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D48" w:rsidRPr="00991D48" w:rsidRDefault="00991D48" w:rsidP="00991D48">
      <w:pPr>
        <w:shd w:val="clear" w:color="auto" w:fill="E3E4DF"/>
        <w:spacing w:beforeAutospacing="1" w:after="45" w:line="520" w:lineRule="atLeast"/>
        <w:jc w:val="center"/>
        <w:rPr>
          <w:rFonts w:ascii="Arial" w:eastAsia="Times New Roman" w:hAnsi="Arial" w:cs="Arial"/>
          <w:sz w:val="32"/>
          <w:szCs w:val="32"/>
          <w:lang w:val="de-DE" w:eastAsia="pl-PL"/>
        </w:rPr>
      </w:pPr>
      <w:bookmarkStart w:id="0" w:name="_GoBack"/>
      <w:bookmarkEnd w:id="0"/>
      <w:r w:rsidRPr="00D92A62">
        <w:rPr>
          <w:rFonts w:ascii="Arial" w:eastAsia="Times New Roman" w:hAnsi="Arial" w:cs="Arial"/>
          <w:b/>
          <w:bCs/>
          <w:color w:val="000000"/>
          <w:sz w:val="21"/>
          <w:szCs w:val="21"/>
          <w:lang w:val="de-DE" w:eastAsia="pl-PL"/>
        </w:rPr>
        <w:t>Professionelles, mobiles,</w:t>
      </w:r>
    </w:p>
    <w:p w:rsidR="00991D48" w:rsidRPr="00991D48" w:rsidRDefault="00991D48" w:rsidP="00991D48">
      <w:pPr>
        <w:shd w:val="clear" w:color="auto" w:fill="E3E4DF"/>
        <w:spacing w:before="100" w:beforeAutospacing="1" w:after="45" w:line="520" w:lineRule="atLeast"/>
        <w:jc w:val="center"/>
        <w:rPr>
          <w:rFonts w:ascii="Arial" w:eastAsia="Times New Roman" w:hAnsi="Arial" w:cs="Arial"/>
          <w:sz w:val="32"/>
          <w:szCs w:val="32"/>
          <w:lang w:val="de-DE" w:eastAsia="pl-PL"/>
        </w:rPr>
      </w:pPr>
      <w:r w:rsidRPr="00D92A62">
        <w:rPr>
          <w:rFonts w:ascii="Arial" w:eastAsia="Times New Roman" w:hAnsi="Arial" w:cs="Arial"/>
          <w:b/>
          <w:bCs/>
          <w:color w:val="000000"/>
          <w:sz w:val="21"/>
          <w:szCs w:val="21"/>
          <w:lang w:val="de-DE" w:eastAsia="pl-PL"/>
        </w:rPr>
        <w:t>Ultraschall,</w:t>
      </w:r>
    </w:p>
    <w:p w:rsidR="00991D48" w:rsidRPr="00991D48" w:rsidRDefault="00991D48" w:rsidP="00991D48">
      <w:pPr>
        <w:shd w:val="clear" w:color="auto" w:fill="E3E4DF"/>
        <w:spacing w:before="100" w:beforeAutospacing="1" w:after="45" w:line="520" w:lineRule="atLeast"/>
        <w:jc w:val="center"/>
        <w:rPr>
          <w:rFonts w:ascii="Arial" w:eastAsia="Times New Roman" w:hAnsi="Arial" w:cs="Arial"/>
          <w:sz w:val="32"/>
          <w:szCs w:val="32"/>
          <w:lang w:val="de-DE" w:eastAsia="pl-PL"/>
        </w:rPr>
      </w:pPr>
      <w:r w:rsidRPr="00D92A62">
        <w:rPr>
          <w:rFonts w:ascii="Arial" w:eastAsia="Times New Roman" w:hAnsi="Arial" w:cs="Arial"/>
          <w:b/>
          <w:bCs/>
          <w:color w:val="000000"/>
          <w:sz w:val="21"/>
          <w:szCs w:val="21"/>
          <w:lang w:val="de-DE" w:eastAsia="pl-PL"/>
        </w:rPr>
        <w:t>Massagegerät zur 3 M</w:t>
      </w:r>
      <w:r w:rsidR="00D92A62">
        <w:rPr>
          <w:rFonts w:ascii="Arial" w:eastAsia="Times New Roman" w:hAnsi="Arial" w:cs="Arial"/>
          <w:b/>
          <w:bCs/>
          <w:color w:val="000000"/>
          <w:sz w:val="21"/>
          <w:szCs w:val="21"/>
          <w:lang w:val="de-DE" w:eastAsia="pl-PL"/>
        </w:rPr>
        <w:t>H</w:t>
      </w:r>
      <w:r w:rsidRPr="00D92A62">
        <w:rPr>
          <w:rFonts w:ascii="Arial" w:eastAsia="Times New Roman" w:hAnsi="Arial" w:cs="Arial"/>
          <w:b/>
          <w:bCs/>
          <w:color w:val="000000"/>
          <w:sz w:val="21"/>
          <w:szCs w:val="21"/>
          <w:lang w:val="de-DE" w:eastAsia="pl-PL"/>
        </w:rPr>
        <w:t>z Ultraschallmassage</w:t>
      </w:r>
    </w:p>
    <w:p w:rsidR="00991D48" w:rsidRPr="00991D48" w:rsidRDefault="00991D48" w:rsidP="00991D48">
      <w:pPr>
        <w:shd w:val="clear" w:color="auto" w:fill="E3E4DF"/>
        <w:spacing w:before="100" w:beforeAutospacing="1" w:after="45" w:line="520" w:lineRule="atLeast"/>
        <w:jc w:val="center"/>
        <w:rPr>
          <w:rFonts w:ascii="Arial" w:eastAsia="Times New Roman" w:hAnsi="Arial" w:cs="Arial"/>
          <w:sz w:val="32"/>
          <w:szCs w:val="32"/>
          <w:lang w:val="de-DE" w:eastAsia="pl-PL"/>
        </w:rPr>
      </w:pPr>
      <w:r w:rsidRPr="00D92A62">
        <w:rPr>
          <w:rFonts w:ascii="Arial" w:eastAsia="Times New Roman" w:hAnsi="Arial" w:cs="Arial"/>
          <w:b/>
          <w:bCs/>
          <w:color w:val="000000"/>
          <w:sz w:val="21"/>
          <w:szCs w:val="21"/>
          <w:lang w:val="de-DE" w:eastAsia="pl-PL"/>
        </w:rPr>
        <w:t>Ideal zu</w:t>
      </w:r>
      <w:r w:rsidR="00D92A62">
        <w:rPr>
          <w:rFonts w:ascii="Arial" w:eastAsia="Times New Roman" w:hAnsi="Arial" w:cs="Arial"/>
          <w:b/>
          <w:bCs/>
          <w:color w:val="000000"/>
          <w:sz w:val="21"/>
          <w:szCs w:val="21"/>
          <w:lang w:val="de-DE" w:eastAsia="pl-PL"/>
        </w:rPr>
        <w:t>r</w:t>
      </w:r>
      <w:r w:rsidRPr="00D92A62">
        <w:rPr>
          <w:rFonts w:ascii="Arial" w:eastAsia="Times New Roman" w:hAnsi="Arial" w:cs="Arial"/>
          <w:b/>
          <w:bCs/>
          <w:color w:val="000000"/>
          <w:sz w:val="21"/>
          <w:szCs w:val="21"/>
          <w:lang w:val="de-DE" w:eastAsia="pl-PL"/>
        </w:rPr>
        <w:t xml:space="preserve"> Behandlung des Gesichts und </w:t>
      </w:r>
      <w:r w:rsidR="00E646B1" w:rsidRPr="00D92A62">
        <w:rPr>
          <w:rFonts w:ascii="Arial" w:eastAsia="Times New Roman" w:hAnsi="Arial" w:cs="Arial"/>
          <w:b/>
          <w:bCs/>
          <w:color w:val="000000"/>
          <w:sz w:val="21"/>
          <w:szCs w:val="21"/>
          <w:lang w:val="de-DE" w:eastAsia="pl-PL"/>
        </w:rPr>
        <w:t>des Körpers</w:t>
      </w:r>
    </w:p>
    <w:p w:rsidR="00991D48" w:rsidRPr="00991D48" w:rsidRDefault="00E646B1" w:rsidP="00991D48">
      <w:pPr>
        <w:shd w:val="clear" w:color="auto" w:fill="E3E4DF"/>
        <w:spacing w:before="100" w:beforeAutospacing="1" w:after="45" w:line="520" w:lineRule="atLeast"/>
        <w:jc w:val="center"/>
        <w:rPr>
          <w:rFonts w:ascii="Arial" w:eastAsia="Times New Roman" w:hAnsi="Arial" w:cs="Arial"/>
          <w:sz w:val="32"/>
          <w:szCs w:val="32"/>
          <w:lang w:val="de-DE" w:eastAsia="pl-PL"/>
        </w:rPr>
      </w:pPr>
      <w:r w:rsidRPr="00D92A62">
        <w:rPr>
          <w:rFonts w:ascii="Arial" w:eastAsia="Times New Roman" w:hAnsi="Arial" w:cs="Arial"/>
          <w:b/>
          <w:bCs/>
          <w:color w:val="000000"/>
          <w:sz w:val="21"/>
          <w:szCs w:val="21"/>
          <w:lang w:val="de-DE" w:eastAsia="pl-PL"/>
        </w:rPr>
        <w:t>GROSSES KOPFSTÜCK</w:t>
      </w:r>
      <w:r w:rsidR="00991D48" w:rsidRPr="00D92A62">
        <w:rPr>
          <w:rFonts w:ascii="Arial" w:eastAsia="Times New Roman" w:hAnsi="Arial" w:cs="Arial"/>
          <w:b/>
          <w:bCs/>
          <w:color w:val="000000"/>
          <w:sz w:val="21"/>
          <w:szCs w:val="21"/>
          <w:lang w:val="de-DE" w:eastAsia="pl-PL"/>
        </w:rPr>
        <w:t xml:space="preserve"> 3 cm</w:t>
      </w:r>
    </w:p>
    <w:p w:rsidR="00991D48" w:rsidRPr="00991D48" w:rsidRDefault="00E646B1" w:rsidP="00991D48">
      <w:pPr>
        <w:shd w:val="clear" w:color="auto" w:fill="E3E4DF"/>
        <w:spacing w:before="100" w:beforeAutospacing="1" w:after="45" w:line="520" w:lineRule="atLeast"/>
        <w:jc w:val="center"/>
        <w:rPr>
          <w:rFonts w:ascii="Arial" w:eastAsia="Times New Roman" w:hAnsi="Arial" w:cs="Arial"/>
          <w:sz w:val="32"/>
          <w:szCs w:val="32"/>
          <w:lang w:val="de-DE" w:eastAsia="pl-PL"/>
        </w:rPr>
      </w:pPr>
      <w:r w:rsidRPr="00D92A62">
        <w:rPr>
          <w:rFonts w:ascii="Arial" w:eastAsia="Times New Roman" w:hAnsi="Arial" w:cs="Arial"/>
          <w:b/>
          <w:bCs/>
          <w:color w:val="000000"/>
          <w:sz w:val="21"/>
          <w:szCs w:val="21"/>
          <w:lang w:val="de-DE" w:eastAsia="pl-PL"/>
        </w:rPr>
        <w:t>Jetzt zum Sonderpreis</w:t>
      </w:r>
      <w:r w:rsidR="00991D48" w:rsidRPr="00D92A62">
        <w:rPr>
          <w:rFonts w:ascii="Arial" w:eastAsia="Times New Roman" w:hAnsi="Arial" w:cs="Arial"/>
          <w:b/>
          <w:bCs/>
          <w:color w:val="000000"/>
          <w:sz w:val="21"/>
          <w:szCs w:val="21"/>
          <w:lang w:val="de-DE" w:eastAsia="pl-PL"/>
        </w:rPr>
        <w:t>!!!</w:t>
      </w:r>
    </w:p>
    <w:p w:rsidR="00991D48" w:rsidRPr="00991D48" w:rsidRDefault="00991D48" w:rsidP="00991D48">
      <w:pPr>
        <w:shd w:val="clear" w:color="auto" w:fill="E3E4DF"/>
        <w:spacing w:before="100" w:beforeAutospacing="1" w:after="45" w:line="520" w:lineRule="atLeast"/>
        <w:jc w:val="center"/>
        <w:rPr>
          <w:rFonts w:ascii="Arial" w:eastAsia="Times New Roman" w:hAnsi="Arial" w:cs="Arial"/>
          <w:sz w:val="32"/>
          <w:szCs w:val="32"/>
          <w:lang w:val="de-DE" w:eastAsia="pl-PL"/>
        </w:rPr>
      </w:pPr>
      <w:r w:rsidRPr="00991D48">
        <w:rPr>
          <w:rFonts w:ascii="Arial" w:eastAsia="Times New Roman" w:hAnsi="Arial" w:cs="Arial"/>
          <w:sz w:val="32"/>
          <w:szCs w:val="32"/>
          <w:lang w:val="de-DE" w:eastAsia="pl-PL"/>
        </w:rPr>
        <w:t> </w:t>
      </w:r>
    </w:p>
    <w:p w:rsidR="00991D48" w:rsidRPr="00991D48" w:rsidRDefault="00E646B1" w:rsidP="00991D48">
      <w:pPr>
        <w:shd w:val="clear" w:color="auto" w:fill="E3E4DF"/>
        <w:spacing w:before="100" w:beforeAutospacing="1" w:after="45" w:line="520" w:lineRule="atLeast"/>
        <w:jc w:val="center"/>
        <w:rPr>
          <w:rFonts w:ascii="Arial" w:eastAsia="Times New Roman" w:hAnsi="Arial" w:cs="Arial"/>
          <w:sz w:val="32"/>
          <w:szCs w:val="32"/>
          <w:lang w:val="de-DE" w:eastAsia="pl-PL"/>
        </w:rPr>
      </w:pPr>
      <w:r w:rsidRPr="00D92A62">
        <w:rPr>
          <w:rFonts w:ascii="Arial" w:eastAsia="Times New Roman" w:hAnsi="Arial" w:cs="Arial"/>
          <w:b/>
          <w:bCs/>
          <w:color w:val="000000"/>
          <w:sz w:val="21"/>
          <w:szCs w:val="21"/>
          <w:lang w:val="de-DE" w:eastAsia="pl-PL"/>
        </w:rPr>
        <w:t>Mit diesem modernen Gerät kann man eine Gesichtsmikromassage ausführen</w:t>
      </w:r>
    </w:p>
    <w:p w:rsidR="00991D48" w:rsidRPr="00991D48" w:rsidRDefault="00E646B1" w:rsidP="00991D48">
      <w:pPr>
        <w:shd w:val="clear" w:color="auto" w:fill="E3E4DF"/>
        <w:spacing w:before="100" w:beforeAutospacing="1" w:after="45" w:line="520" w:lineRule="atLeast"/>
        <w:jc w:val="center"/>
        <w:rPr>
          <w:rFonts w:ascii="Arial" w:eastAsia="Times New Roman" w:hAnsi="Arial" w:cs="Arial"/>
          <w:sz w:val="32"/>
          <w:szCs w:val="32"/>
          <w:lang w:val="de-DE" w:eastAsia="pl-PL"/>
        </w:rPr>
      </w:pPr>
      <w:r w:rsidRPr="00D92A62">
        <w:rPr>
          <w:rFonts w:ascii="Arial" w:eastAsia="Times New Roman" w:hAnsi="Arial" w:cs="Arial"/>
          <w:b/>
          <w:bCs/>
          <w:color w:val="000000"/>
          <w:sz w:val="21"/>
          <w:szCs w:val="21"/>
          <w:lang w:val="de-DE" w:eastAsia="pl-PL"/>
        </w:rPr>
        <w:t>als auch die Kosmetika sehr leistungsfähig und tief einpressen</w:t>
      </w:r>
      <w:r w:rsidR="00991D48" w:rsidRPr="00D92A62">
        <w:rPr>
          <w:rFonts w:ascii="Arial" w:eastAsia="Times New Roman" w:hAnsi="Arial" w:cs="Arial"/>
          <w:b/>
          <w:bCs/>
          <w:color w:val="000000"/>
          <w:sz w:val="21"/>
          <w:szCs w:val="21"/>
          <w:lang w:val="de-DE" w:eastAsia="pl-PL"/>
        </w:rPr>
        <w:t>.</w:t>
      </w:r>
    </w:p>
    <w:p w:rsidR="00991D48" w:rsidRPr="00991D48" w:rsidRDefault="00991D48" w:rsidP="00991D48">
      <w:pPr>
        <w:shd w:val="clear" w:color="auto" w:fill="E3E4DF"/>
        <w:spacing w:before="100" w:beforeAutospacing="1" w:after="45" w:line="520" w:lineRule="atLeast"/>
        <w:jc w:val="center"/>
        <w:rPr>
          <w:rFonts w:ascii="Arial" w:eastAsia="Times New Roman" w:hAnsi="Arial" w:cs="Arial"/>
          <w:sz w:val="32"/>
          <w:szCs w:val="32"/>
          <w:lang w:val="de-DE" w:eastAsia="pl-PL"/>
        </w:rPr>
      </w:pPr>
      <w:r w:rsidRPr="00D92A62">
        <w:rPr>
          <w:rFonts w:ascii="Arial" w:eastAsia="Times New Roman" w:hAnsi="Arial" w:cs="Arial"/>
          <w:b/>
          <w:bCs/>
          <w:color w:val="000000"/>
          <w:sz w:val="21"/>
          <w:szCs w:val="21"/>
          <w:lang w:val="de-DE" w:eastAsia="pl-PL"/>
        </w:rPr>
        <w:t> </w:t>
      </w:r>
    </w:p>
    <w:p w:rsidR="00991D48" w:rsidRPr="00991D48" w:rsidRDefault="00991D48" w:rsidP="00991D48">
      <w:pPr>
        <w:shd w:val="clear" w:color="auto" w:fill="E3E4DF"/>
        <w:spacing w:before="100" w:beforeAutospacing="1" w:after="45" w:line="520" w:lineRule="atLeast"/>
        <w:jc w:val="center"/>
        <w:rPr>
          <w:rFonts w:ascii="Arial" w:eastAsia="Times New Roman" w:hAnsi="Arial" w:cs="Arial"/>
          <w:sz w:val="32"/>
          <w:szCs w:val="32"/>
          <w:lang w:val="de-DE" w:eastAsia="pl-PL"/>
        </w:rPr>
      </w:pPr>
      <w:r w:rsidRPr="00D92A62">
        <w:rPr>
          <w:rFonts w:ascii="Arial" w:eastAsia="Times New Roman" w:hAnsi="Arial" w:cs="Arial"/>
          <w:b/>
          <w:bCs/>
          <w:color w:val="000000"/>
          <w:sz w:val="21"/>
          <w:szCs w:val="21"/>
          <w:lang w:val="de-DE" w:eastAsia="pl-PL"/>
        </w:rPr>
        <w:t> </w:t>
      </w:r>
    </w:p>
    <w:p w:rsidR="00991D48" w:rsidRPr="00991D48" w:rsidRDefault="008D42E8" w:rsidP="00991D48">
      <w:pPr>
        <w:shd w:val="clear" w:color="auto" w:fill="E3E4DF"/>
        <w:spacing w:before="100" w:beforeAutospacing="1" w:after="45" w:line="520" w:lineRule="atLeast"/>
        <w:jc w:val="center"/>
        <w:rPr>
          <w:rFonts w:ascii="Arial" w:eastAsia="Times New Roman" w:hAnsi="Arial" w:cs="Arial"/>
          <w:sz w:val="32"/>
          <w:szCs w:val="32"/>
          <w:lang w:val="de-DE" w:eastAsia="pl-PL"/>
        </w:rPr>
      </w:pPr>
      <w:r w:rsidRPr="00D92A62">
        <w:rPr>
          <w:rFonts w:ascii="Arial" w:eastAsia="Times New Roman" w:hAnsi="Arial" w:cs="Arial"/>
          <w:b/>
          <w:bCs/>
          <w:color w:val="000000"/>
          <w:sz w:val="21"/>
          <w:szCs w:val="21"/>
          <w:lang w:val="de-DE" w:eastAsia="pl-PL"/>
        </w:rPr>
        <w:t>Die Ultraschalltherapie kann mit der LED-Bestrahlung in 3 Farben verbunden werden: blau, rot und grün</w:t>
      </w:r>
      <w:r w:rsidR="00991D48" w:rsidRPr="00D92A62">
        <w:rPr>
          <w:rFonts w:ascii="Arial" w:eastAsia="Times New Roman" w:hAnsi="Arial" w:cs="Arial"/>
          <w:b/>
          <w:bCs/>
          <w:color w:val="000000"/>
          <w:sz w:val="21"/>
          <w:szCs w:val="21"/>
          <w:lang w:val="de-DE" w:eastAsia="pl-PL"/>
        </w:rPr>
        <w:t>.</w:t>
      </w:r>
    </w:p>
    <w:p w:rsidR="00991D48" w:rsidRPr="00991D48" w:rsidRDefault="00991D48" w:rsidP="00991D48">
      <w:pPr>
        <w:shd w:val="clear" w:color="auto" w:fill="E3E4DF"/>
        <w:spacing w:before="100" w:beforeAutospacing="1" w:after="45" w:line="520" w:lineRule="atLeast"/>
        <w:jc w:val="center"/>
        <w:rPr>
          <w:rFonts w:ascii="Arial" w:eastAsia="Times New Roman" w:hAnsi="Arial" w:cs="Arial"/>
          <w:sz w:val="32"/>
          <w:szCs w:val="32"/>
          <w:lang w:val="de-DE" w:eastAsia="pl-PL"/>
        </w:rPr>
      </w:pPr>
      <w:r w:rsidRPr="00991D48">
        <w:rPr>
          <w:rFonts w:ascii="Arial" w:eastAsia="Times New Roman" w:hAnsi="Arial" w:cs="Arial"/>
          <w:sz w:val="32"/>
          <w:szCs w:val="32"/>
          <w:lang w:val="de-DE" w:eastAsia="pl-PL"/>
        </w:rPr>
        <w:t> </w:t>
      </w:r>
    </w:p>
    <w:p w:rsidR="00991D48" w:rsidRPr="00991D48" w:rsidRDefault="008D42E8" w:rsidP="00991D48">
      <w:pPr>
        <w:shd w:val="clear" w:color="auto" w:fill="E3E4DF"/>
        <w:spacing w:before="100" w:beforeAutospacing="1" w:after="45" w:line="520" w:lineRule="atLeast"/>
        <w:jc w:val="center"/>
        <w:rPr>
          <w:rFonts w:ascii="Arial" w:eastAsia="Times New Roman" w:hAnsi="Arial" w:cs="Arial"/>
          <w:sz w:val="32"/>
          <w:szCs w:val="32"/>
          <w:lang w:val="de-DE" w:eastAsia="pl-PL"/>
        </w:rPr>
      </w:pPr>
      <w:r w:rsidRPr="00D92A62">
        <w:rPr>
          <w:rFonts w:ascii="Arial" w:eastAsia="Times New Roman" w:hAnsi="Arial" w:cs="Arial"/>
          <w:b/>
          <w:bCs/>
          <w:color w:val="000000"/>
          <w:sz w:val="21"/>
          <w:szCs w:val="21"/>
          <w:lang w:val="de-DE" w:eastAsia="pl-PL"/>
        </w:rPr>
        <w:t>Der Ultraschall beschleunigt auch den Metabolismus und den Zerfall von Fettzellen</w:t>
      </w:r>
      <w:r w:rsidR="00991D48" w:rsidRPr="00D92A62">
        <w:rPr>
          <w:rFonts w:ascii="Arial" w:eastAsia="Times New Roman" w:hAnsi="Arial" w:cs="Arial"/>
          <w:b/>
          <w:bCs/>
          <w:color w:val="000000"/>
          <w:sz w:val="21"/>
          <w:szCs w:val="21"/>
          <w:lang w:val="de-DE" w:eastAsia="pl-PL"/>
        </w:rPr>
        <w:t>.</w:t>
      </w:r>
    </w:p>
    <w:p w:rsidR="00991D48" w:rsidRPr="00991D48" w:rsidRDefault="00991D48" w:rsidP="00991D48">
      <w:pPr>
        <w:shd w:val="clear" w:color="auto" w:fill="E3E4DF"/>
        <w:spacing w:before="100" w:beforeAutospacing="1" w:after="45" w:line="520" w:lineRule="atLeast"/>
        <w:jc w:val="center"/>
        <w:rPr>
          <w:rFonts w:ascii="Arial" w:eastAsia="Times New Roman" w:hAnsi="Arial" w:cs="Arial"/>
          <w:sz w:val="32"/>
          <w:szCs w:val="32"/>
          <w:lang w:val="de-DE" w:eastAsia="pl-PL"/>
        </w:rPr>
      </w:pPr>
      <w:r w:rsidRPr="00991D48">
        <w:rPr>
          <w:rFonts w:ascii="Arial" w:eastAsia="Times New Roman" w:hAnsi="Arial" w:cs="Arial"/>
          <w:sz w:val="32"/>
          <w:szCs w:val="32"/>
          <w:lang w:val="de-DE" w:eastAsia="pl-PL"/>
        </w:rPr>
        <w:t> </w:t>
      </w:r>
    </w:p>
    <w:p w:rsidR="00991D48" w:rsidRPr="00991D48" w:rsidRDefault="00E646B1" w:rsidP="00991D48">
      <w:pPr>
        <w:shd w:val="clear" w:color="auto" w:fill="E3E4DF"/>
        <w:spacing w:before="100" w:beforeAutospacing="1" w:after="45" w:line="520" w:lineRule="atLeast"/>
        <w:jc w:val="center"/>
        <w:rPr>
          <w:rFonts w:ascii="Arial" w:eastAsia="Times New Roman" w:hAnsi="Arial" w:cs="Arial"/>
          <w:sz w:val="32"/>
          <w:szCs w:val="32"/>
          <w:lang w:val="de-DE" w:eastAsia="pl-PL"/>
        </w:rPr>
      </w:pPr>
      <w:r w:rsidRPr="00D92A62">
        <w:rPr>
          <w:rFonts w:ascii="Arial" w:eastAsia="Times New Roman" w:hAnsi="Arial" w:cs="Arial"/>
          <w:b/>
          <w:bCs/>
          <w:color w:val="000000"/>
          <w:sz w:val="21"/>
          <w:szCs w:val="21"/>
          <w:lang w:val="de-DE" w:eastAsia="pl-PL"/>
        </w:rPr>
        <w:t>D</w:t>
      </w:r>
      <w:r w:rsidR="008D42E8" w:rsidRPr="00D92A62">
        <w:rPr>
          <w:rFonts w:ascii="Arial" w:eastAsia="Times New Roman" w:hAnsi="Arial" w:cs="Arial"/>
          <w:b/>
          <w:bCs/>
          <w:color w:val="000000"/>
          <w:sz w:val="21"/>
          <w:szCs w:val="21"/>
          <w:lang w:val="de-DE" w:eastAsia="pl-PL"/>
        </w:rPr>
        <w:t>ie Mikrozirkulation</w:t>
      </w:r>
      <w:r w:rsidRPr="00D92A62">
        <w:rPr>
          <w:rFonts w:ascii="Arial" w:eastAsia="Times New Roman" w:hAnsi="Arial" w:cs="Arial"/>
          <w:b/>
          <w:bCs/>
          <w:color w:val="000000"/>
          <w:sz w:val="21"/>
          <w:szCs w:val="21"/>
          <w:lang w:val="de-DE" w:eastAsia="pl-PL"/>
        </w:rPr>
        <w:t xml:space="preserve"> der Lymphe wird verbessert, das pH des Gewebes wird gesteigert</w:t>
      </w:r>
      <w:r w:rsidR="00991D48" w:rsidRPr="00D92A62">
        <w:rPr>
          <w:rFonts w:ascii="Arial" w:eastAsia="Times New Roman" w:hAnsi="Arial" w:cs="Arial"/>
          <w:b/>
          <w:bCs/>
          <w:color w:val="000000"/>
          <w:sz w:val="21"/>
          <w:szCs w:val="21"/>
          <w:lang w:val="de-DE" w:eastAsia="pl-PL"/>
        </w:rPr>
        <w:t>.</w:t>
      </w:r>
    </w:p>
    <w:p w:rsidR="00991D48" w:rsidRPr="00991D48" w:rsidRDefault="00991D48" w:rsidP="00991D48">
      <w:pPr>
        <w:shd w:val="clear" w:color="auto" w:fill="E3E4DF"/>
        <w:spacing w:before="100" w:beforeAutospacing="1" w:after="45" w:line="520" w:lineRule="atLeast"/>
        <w:jc w:val="center"/>
        <w:rPr>
          <w:rFonts w:ascii="Arial" w:eastAsia="Times New Roman" w:hAnsi="Arial" w:cs="Arial"/>
          <w:sz w:val="32"/>
          <w:szCs w:val="32"/>
          <w:lang w:val="de-DE" w:eastAsia="pl-PL"/>
        </w:rPr>
      </w:pPr>
      <w:r w:rsidRPr="00991D48">
        <w:rPr>
          <w:rFonts w:ascii="Arial" w:eastAsia="Times New Roman" w:hAnsi="Arial" w:cs="Arial"/>
          <w:sz w:val="32"/>
          <w:szCs w:val="32"/>
          <w:lang w:val="de-DE" w:eastAsia="pl-PL"/>
        </w:rPr>
        <w:t> </w:t>
      </w:r>
    </w:p>
    <w:p w:rsidR="00991D48" w:rsidRPr="00991D48" w:rsidRDefault="002240C6" w:rsidP="00991D48">
      <w:pPr>
        <w:shd w:val="clear" w:color="auto" w:fill="E3E4DF"/>
        <w:spacing w:before="100" w:beforeAutospacing="1" w:after="45" w:line="520" w:lineRule="atLeast"/>
        <w:jc w:val="center"/>
        <w:rPr>
          <w:rFonts w:ascii="Arial" w:eastAsia="Times New Roman" w:hAnsi="Arial" w:cs="Arial"/>
          <w:sz w:val="32"/>
          <w:szCs w:val="32"/>
          <w:lang w:val="de-DE" w:eastAsia="pl-PL"/>
        </w:rPr>
      </w:pPr>
      <w:r w:rsidRPr="00D92A62">
        <w:rPr>
          <w:rFonts w:ascii="Arial" w:eastAsia="Times New Roman" w:hAnsi="Arial" w:cs="Arial"/>
          <w:b/>
          <w:bCs/>
          <w:color w:val="000000"/>
          <w:sz w:val="21"/>
          <w:szCs w:val="21"/>
          <w:lang w:val="de-DE" w:eastAsia="pl-PL"/>
        </w:rPr>
        <w:lastRenderedPageBreak/>
        <w:t xml:space="preserve">Die </w:t>
      </w:r>
      <w:proofErr w:type="spellStart"/>
      <w:r w:rsidRPr="00D92A62">
        <w:rPr>
          <w:rFonts w:ascii="Arial" w:eastAsia="Times New Roman" w:hAnsi="Arial" w:cs="Arial"/>
          <w:b/>
          <w:bCs/>
          <w:color w:val="000000"/>
          <w:sz w:val="21"/>
          <w:szCs w:val="21"/>
          <w:lang w:val="de-DE" w:eastAsia="pl-PL"/>
        </w:rPr>
        <w:t>Fibroblasten</w:t>
      </w:r>
      <w:proofErr w:type="spellEnd"/>
      <w:r w:rsidR="00991D48" w:rsidRPr="00D92A62">
        <w:rPr>
          <w:rFonts w:ascii="Arial" w:eastAsia="Times New Roman" w:hAnsi="Arial" w:cs="Arial"/>
          <w:b/>
          <w:bCs/>
          <w:color w:val="000000"/>
          <w:sz w:val="21"/>
          <w:szCs w:val="21"/>
          <w:lang w:val="de-DE" w:eastAsia="pl-PL"/>
        </w:rPr>
        <w:t xml:space="preserve"> </w:t>
      </w:r>
      <w:r w:rsidRPr="00D92A62">
        <w:rPr>
          <w:rFonts w:ascii="Arial" w:eastAsia="Times New Roman" w:hAnsi="Arial" w:cs="Arial"/>
          <w:b/>
          <w:bCs/>
          <w:color w:val="000000"/>
          <w:sz w:val="21"/>
          <w:szCs w:val="21"/>
          <w:lang w:val="de-DE" w:eastAsia="pl-PL"/>
        </w:rPr>
        <w:t>werden zur Biosynthese von Kollagen und Elastin angeregt</w:t>
      </w:r>
      <w:r w:rsidR="00991D48" w:rsidRPr="00D92A62">
        <w:rPr>
          <w:rFonts w:ascii="Arial" w:eastAsia="Times New Roman" w:hAnsi="Arial" w:cs="Arial"/>
          <w:b/>
          <w:bCs/>
          <w:color w:val="000000"/>
          <w:sz w:val="21"/>
          <w:szCs w:val="21"/>
          <w:lang w:val="de-DE" w:eastAsia="pl-PL"/>
        </w:rPr>
        <w:t>.</w:t>
      </w:r>
    </w:p>
    <w:p w:rsidR="00991D48" w:rsidRPr="00991D48" w:rsidRDefault="00991D48" w:rsidP="00991D48">
      <w:pPr>
        <w:shd w:val="clear" w:color="auto" w:fill="E3E4DF"/>
        <w:spacing w:before="100" w:beforeAutospacing="1" w:after="45" w:line="520" w:lineRule="atLeast"/>
        <w:jc w:val="center"/>
        <w:rPr>
          <w:rFonts w:ascii="Arial" w:eastAsia="Times New Roman" w:hAnsi="Arial" w:cs="Arial"/>
          <w:sz w:val="32"/>
          <w:szCs w:val="32"/>
          <w:lang w:val="de-DE" w:eastAsia="pl-PL"/>
        </w:rPr>
      </w:pPr>
      <w:r w:rsidRPr="00991D48">
        <w:rPr>
          <w:rFonts w:ascii="Arial" w:eastAsia="Times New Roman" w:hAnsi="Arial" w:cs="Arial"/>
          <w:sz w:val="32"/>
          <w:szCs w:val="32"/>
          <w:lang w:val="de-DE" w:eastAsia="pl-PL"/>
        </w:rPr>
        <w:t> </w:t>
      </w:r>
    </w:p>
    <w:p w:rsidR="00991D48" w:rsidRPr="00991D48" w:rsidRDefault="002240C6" w:rsidP="00991D48">
      <w:pPr>
        <w:shd w:val="clear" w:color="auto" w:fill="E3E4DF"/>
        <w:spacing w:before="100" w:beforeAutospacing="1" w:after="45" w:line="520" w:lineRule="atLeast"/>
        <w:jc w:val="center"/>
        <w:rPr>
          <w:rFonts w:ascii="Arial" w:eastAsia="Times New Roman" w:hAnsi="Arial" w:cs="Arial"/>
          <w:sz w:val="32"/>
          <w:szCs w:val="32"/>
          <w:lang w:val="de-DE" w:eastAsia="pl-PL"/>
        </w:rPr>
      </w:pPr>
      <w:r w:rsidRPr="00D92A62">
        <w:rPr>
          <w:rFonts w:ascii="Arial" w:eastAsia="Times New Roman" w:hAnsi="Arial" w:cs="Arial"/>
          <w:b/>
          <w:bCs/>
          <w:color w:val="000000"/>
          <w:sz w:val="21"/>
          <w:szCs w:val="21"/>
          <w:lang w:val="de-DE" w:eastAsia="pl-PL"/>
        </w:rPr>
        <w:t xml:space="preserve">Die vom Gerät ausgesendeten Ultraschalle mit der Frequenz von </w:t>
      </w:r>
      <w:r w:rsidR="00991D48" w:rsidRPr="00D92A62">
        <w:rPr>
          <w:rFonts w:ascii="Arial" w:eastAsia="Times New Roman" w:hAnsi="Arial" w:cs="Arial"/>
          <w:b/>
          <w:bCs/>
          <w:color w:val="000000"/>
          <w:sz w:val="21"/>
          <w:szCs w:val="21"/>
          <w:lang w:val="de-DE" w:eastAsia="pl-PL"/>
        </w:rPr>
        <w:t>3</w:t>
      </w:r>
      <w:r w:rsidR="00D92A62">
        <w:rPr>
          <w:rFonts w:ascii="Arial" w:eastAsia="Times New Roman" w:hAnsi="Arial" w:cs="Arial"/>
          <w:b/>
          <w:bCs/>
          <w:color w:val="000000"/>
          <w:sz w:val="21"/>
          <w:szCs w:val="21"/>
          <w:lang w:val="de-DE" w:eastAsia="pl-PL"/>
        </w:rPr>
        <w:t xml:space="preserve"> </w:t>
      </w:r>
      <w:r w:rsidR="00991D48" w:rsidRPr="00D92A62">
        <w:rPr>
          <w:rFonts w:ascii="Arial" w:eastAsia="Times New Roman" w:hAnsi="Arial" w:cs="Arial"/>
          <w:b/>
          <w:bCs/>
          <w:color w:val="000000"/>
          <w:sz w:val="21"/>
          <w:szCs w:val="21"/>
          <w:lang w:val="de-DE" w:eastAsia="pl-PL"/>
        </w:rPr>
        <w:t>M</w:t>
      </w:r>
      <w:r w:rsidR="00D92A62">
        <w:rPr>
          <w:rFonts w:ascii="Arial" w:eastAsia="Times New Roman" w:hAnsi="Arial" w:cs="Arial"/>
          <w:b/>
          <w:bCs/>
          <w:color w:val="000000"/>
          <w:sz w:val="21"/>
          <w:szCs w:val="21"/>
          <w:lang w:val="de-DE" w:eastAsia="pl-PL"/>
        </w:rPr>
        <w:t>H</w:t>
      </w:r>
      <w:r w:rsidR="00991D48" w:rsidRPr="00D92A62">
        <w:rPr>
          <w:rFonts w:ascii="Arial" w:eastAsia="Times New Roman" w:hAnsi="Arial" w:cs="Arial"/>
          <w:b/>
          <w:bCs/>
          <w:color w:val="000000"/>
          <w:sz w:val="21"/>
          <w:szCs w:val="21"/>
          <w:lang w:val="de-DE" w:eastAsia="pl-PL"/>
        </w:rPr>
        <w:t xml:space="preserve">z </w:t>
      </w:r>
      <w:r w:rsidRPr="00D92A62">
        <w:rPr>
          <w:rFonts w:ascii="Arial" w:eastAsia="Times New Roman" w:hAnsi="Arial" w:cs="Arial"/>
          <w:b/>
          <w:bCs/>
          <w:color w:val="000000"/>
          <w:sz w:val="21"/>
          <w:szCs w:val="21"/>
          <w:lang w:val="de-DE" w:eastAsia="pl-PL"/>
        </w:rPr>
        <w:t>gelangen ca.</w:t>
      </w:r>
      <w:r w:rsidR="00991D48" w:rsidRPr="00D92A62">
        <w:rPr>
          <w:rFonts w:ascii="Arial" w:eastAsia="Times New Roman" w:hAnsi="Arial" w:cs="Arial"/>
          <w:b/>
          <w:bCs/>
          <w:color w:val="000000"/>
          <w:sz w:val="21"/>
          <w:szCs w:val="21"/>
          <w:lang w:val="de-DE" w:eastAsia="pl-PL"/>
        </w:rPr>
        <w:t xml:space="preserve"> 1-3mm </w:t>
      </w:r>
      <w:r w:rsidRPr="00D92A62">
        <w:rPr>
          <w:rFonts w:ascii="Arial" w:eastAsia="Times New Roman" w:hAnsi="Arial" w:cs="Arial"/>
          <w:b/>
          <w:bCs/>
          <w:color w:val="000000"/>
          <w:sz w:val="21"/>
          <w:szCs w:val="21"/>
          <w:lang w:val="de-DE" w:eastAsia="pl-PL"/>
        </w:rPr>
        <w:t>ins Innere des Gewebes und zerstören durch den Kavitationseffekt die Bakterien in den Haarfollikeln</w:t>
      </w:r>
      <w:r w:rsidR="00991D48" w:rsidRPr="00D92A62">
        <w:rPr>
          <w:rFonts w:ascii="Arial" w:eastAsia="Times New Roman" w:hAnsi="Arial" w:cs="Arial"/>
          <w:b/>
          <w:bCs/>
          <w:color w:val="000000"/>
          <w:sz w:val="21"/>
          <w:szCs w:val="21"/>
          <w:lang w:val="de-DE" w:eastAsia="pl-PL"/>
        </w:rPr>
        <w:t>.</w:t>
      </w:r>
    </w:p>
    <w:p w:rsidR="00991D48" w:rsidRPr="00991D48" w:rsidRDefault="00991D48" w:rsidP="00991D48">
      <w:pPr>
        <w:shd w:val="clear" w:color="auto" w:fill="E3E4DF"/>
        <w:spacing w:before="100" w:beforeAutospacing="1" w:after="45" w:line="520" w:lineRule="atLeast"/>
        <w:jc w:val="center"/>
        <w:rPr>
          <w:rFonts w:ascii="Arial" w:eastAsia="Times New Roman" w:hAnsi="Arial" w:cs="Arial"/>
          <w:sz w:val="32"/>
          <w:szCs w:val="32"/>
          <w:lang w:val="de-DE" w:eastAsia="pl-PL"/>
        </w:rPr>
      </w:pPr>
      <w:r w:rsidRPr="00D92A62">
        <w:rPr>
          <w:rFonts w:ascii="Arial" w:eastAsia="Times New Roman" w:hAnsi="Arial" w:cs="Arial"/>
          <w:b/>
          <w:bCs/>
          <w:color w:val="000000"/>
          <w:sz w:val="21"/>
          <w:szCs w:val="21"/>
          <w:lang w:val="de-DE" w:eastAsia="pl-PL"/>
        </w:rPr>
        <w:t> </w:t>
      </w:r>
    </w:p>
    <w:p w:rsidR="00991D48" w:rsidRPr="00991D48" w:rsidRDefault="002240C6" w:rsidP="00991D48">
      <w:pPr>
        <w:shd w:val="clear" w:color="auto" w:fill="E3E4DF"/>
        <w:spacing w:before="100" w:beforeAutospacing="1" w:after="45" w:line="520" w:lineRule="atLeast"/>
        <w:jc w:val="center"/>
        <w:rPr>
          <w:rFonts w:ascii="Arial" w:eastAsia="Times New Roman" w:hAnsi="Arial" w:cs="Arial"/>
          <w:sz w:val="32"/>
          <w:szCs w:val="32"/>
          <w:lang w:val="de-DE" w:eastAsia="pl-PL"/>
        </w:rPr>
      </w:pPr>
      <w:r w:rsidRPr="00D92A62">
        <w:rPr>
          <w:rFonts w:ascii="Arial" w:eastAsia="Times New Roman" w:hAnsi="Arial" w:cs="Arial"/>
          <w:b/>
          <w:bCs/>
          <w:color w:val="000000"/>
          <w:sz w:val="21"/>
          <w:szCs w:val="21"/>
          <w:lang w:val="de-DE" w:eastAsia="pl-PL"/>
        </w:rPr>
        <w:t>Der Satz enthält</w:t>
      </w:r>
      <w:r w:rsidR="00991D48" w:rsidRPr="00D92A62">
        <w:rPr>
          <w:rFonts w:ascii="Arial" w:eastAsia="Times New Roman" w:hAnsi="Arial" w:cs="Arial"/>
          <w:b/>
          <w:bCs/>
          <w:color w:val="000000"/>
          <w:sz w:val="21"/>
          <w:szCs w:val="21"/>
          <w:lang w:val="de-DE" w:eastAsia="pl-PL"/>
        </w:rPr>
        <w:t>:</w:t>
      </w:r>
      <w:r w:rsidR="00991D48" w:rsidRPr="00991D48">
        <w:rPr>
          <w:rFonts w:ascii="Arial" w:eastAsia="Times New Roman" w:hAnsi="Arial" w:cs="Arial"/>
          <w:b/>
          <w:bCs/>
          <w:color w:val="000000"/>
          <w:sz w:val="21"/>
          <w:szCs w:val="21"/>
          <w:lang w:val="de-DE" w:eastAsia="pl-PL"/>
        </w:rPr>
        <w:br/>
      </w:r>
      <w:r w:rsidR="00991D48" w:rsidRPr="00D92A62">
        <w:rPr>
          <w:rFonts w:ascii="Arial" w:eastAsia="Times New Roman" w:hAnsi="Arial" w:cs="Arial"/>
          <w:b/>
          <w:bCs/>
          <w:color w:val="000000"/>
          <w:sz w:val="21"/>
          <w:szCs w:val="21"/>
          <w:lang w:val="de-DE" w:eastAsia="pl-PL"/>
        </w:rPr>
        <w:t xml:space="preserve">- </w:t>
      </w:r>
      <w:r w:rsidRPr="00D92A62">
        <w:rPr>
          <w:rFonts w:ascii="Arial" w:eastAsia="Times New Roman" w:hAnsi="Arial" w:cs="Arial"/>
          <w:b/>
          <w:bCs/>
          <w:color w:val="000000"/>
          <w:sz w:val="21"/>
          <w:szCs w:val="21"/>
          <w:lang w:val="de-DE" w:eastAsia="pl-PL"/>
        </w:rPr>
        <w:t xml:space="preserve">das </w:t>
      </w:r>
      <w:r w:rsidR="00991D48" w:rsidRPr="00D92A62">
        <w:rPr>
          <w:rFonts w:ascii="Arial" w:eastAsia="Times New Roman" w:hAnsi="Arial" w:cs="Arial"/>
          <w:b/>
          <w:bCs/>
          <w:color w:val="000000"/>
          <w:sz w:val="21"/>
          <w:szCs w:val="21"/>
          <w:lang w:val="de-DE" w:eastAsia="pl-PL"/>
        </w:rPr>
        <w:t>3</w:t>
      </w:r>
      <w:r w:rsidR="00D92A62">
        <w:rPr>
          <w:rFonts w:ascii="Arial" w:eastAsia="Times New Roman" w:hAnsi="Arial" w:cs="Arial"/>
          <w:b/>
          <w:bCs/>
          <w:color w:val="000000"/>
          <w:sz w:val="21"/>
          <w:szCs w:val="21"/>
          <w:lang w:val="de-DE" w:eastAsia="pl-PL"/>
        </w:rPr>
        <w:t xml:space="preserve"> </w:t>
      </w:r>
      <w:r w:rsidR="00991D48" w:rsidRPr="00D92A62">
        <w:rPr>
          <w:rFonts w:ascii="Arial" w:eastAsia="Times New Roman" w:hAnsi="Arial" w:cs="Arial"/>
          <w:b/>
          <w:bCs/>
          <w:color w:val="000000"/>
          <w:sz w:val="21"/>
          <w:szCs w:val="21"/>
          <w:lang w:val="de-DE" w:eastAsia="pl-PL"/>
        </w:rPr>
        <w:t>M</w:t>
      </w:r>
      <w:r w:rsidR="00D92A62">
        <w:rPr>
          <w:rFonts w:ascii="Arial" w:eastAsia="Times New Roman" w:hAnsi="Arial" w:cs="Arial"/>
          <w:b/>
          <w:bCs/>
          <w:color w:val="000000"/>
          <w:sz w:val="21"/>
          <w:szCs w:val="21"/>
          <w:lang w:val="de-DE" w:eastAsia="pl-PL"/>
        </w:rPr>
        <w:t>H</w:t>
      </w:r>
      <w:r w:rsidR="00991D48" w:rsidRPr="00D92A62">
        <w:rPr>
          <w:rFonts w:ascii="Arial" w:eastAsia="Times New Roman" w:hAnsi="Arial" w:cs="Arial"/>
          <w:b/>
          <w:bCs/>
          <w:color w:val="000000"/>
          <w:sz w:val="21"/>
          <w:szCs w:val="21"/>
          <w:lang w:val="de-DE" w:eastAsia="pl-PL"/>
        </w:rPr>
        <w:t xml:space="preserve">z </w:t>
      </w:r>
      <w:r w:rsidRPr="00D92A62">
        <w:rPr>
          <w:rFonts w:ascii="Arial" w:eastAsia="Times New Roman" w:hAnsi="Arial" w:cs="Arial"/>
          <w:b/>
          <w:bCs/>
          <w:color w:val="000000"/>
          <w:sz w:val="21"/>
          <w:szCs w:val="21"/>
          <w:lang w:val="de-DE" w:eastAsia="pl-PL"/>
        </w:rPr>
        <w:t>Ultraschall-Massagegerät mit</w:t>
      </w:r>
      <w:r w:rsidR="00991D48" w:rsidRPr="00D92A62">
        <w:rPr>
          <w:rFonts w:ascii="Arial" w:eastAsia="Times New Roman" w:hAnsi="Arial" w:cs="Arial"/>
          <w:b/>
          <w:bCs/>
          <w:color w:val="000000"/>
          <w:sz w:val="21"/>
          <w:szCs w:val="21"/>
          <w:lang w:val="de-DE" w:eastAsia="pl-PL"/>
        </w:rPr>
        <w:t xml:space="preserve"> </w:t>
      </w:r>
      <w:proofErr w:type="spellStart"/>
      <w:r w:rsidR="00991D48" w:rsidRPr="00D92A62">
        <w:rPr>
          <w:rFonts w:ascii="Arial" w:eastAsia="Times New Roman" w:hAnsi="Arial" w:cs="Arial"/>
          <w:b/>
          <w:bCs/>
          <w:color w:val="000000"/>
          <w:sz w:val="21"/>
          <w:szCs w:val="21"/>
          <w:lang w:val="de-DE" w:eastAsia="pl-PL"/>
        </w:rPr>
        <w:t>LED</w:t>
      </w:r>
      <w:r w:rsidRPr="00D92A62">
        <w:rPr>
          <w:rFonts w:ascii="Arial" w:eastAsia="Times New Roman" w:hAnsi="Arial" w:cs="Arial"/>
          <w:b/>
          <w:bCs/>
          <w:color w:val="000000"/>
          <w:sz w:val="21"/>
          <w:szCs w:val="21"/>
          <w:lang w:val="de-DE" w:eastAsia="pl-PL"/>
        </w:rPr>
        <w:t>‘s</w:t>
      </w:r>
      <w:proofErr w:type="spellEnd"/>
      <w:r w:rsidR="00991D48" w:rsidRPr="00991D48">
        <w:rPr>
          <w:rFonts w:ascii="Arial" w:eastAsia="Times New Roman" w:hAnsi="Arial" w:cs="Arial"/>
          <w:b/>
          <w:bCs/>
          <w:color w:val="000000"/>
          <w:sz w:val="21"/>
          <w:szCs w:val="21"/>
          <w:lang w:val="de-DE" w:eastAsia="pl-PL"/>
        </w:rPr>
        <w:br/>
      </w:r>
      <w:r w:rsidR="00991D48" w:rsidRPr="00D92A62">
        <w:rPr>
          <w:rFonts w:ascii="Arial" w:eastAsia="Times New Roman" w:hAnsi="Arial" w:cs="Arial"/>
          <w:b/>
          <w:bCs/>
          <w:color w:val="000000"/>
          <w:sz w:val="21"/>
          <w:szCs w:val="21"/>
          <w:lang w:val="de-DE" w:eastAsia="pl-PL"/>
        </w:rPr>
        <w:t xml:space="preserve">- </w:t>
      </w:r>
      <w:r w:rsidRPr="00D92A62">
        <w:rPr>
          <w:rFonts w:ascii="Arial" w:eastAsia="Times New Roman" w:hAnsi="Arial" w:cs="Arial"/>
          <w:b/>
          <w:bCs/>
          <w:color w:val="000000"/>
          <w:sz w:val="21"/>
          <w:szCs w:val="21"/>
          <w:lang w:val="de-DE" w:eastAsia="pl-PL"/>
        </w:rPr>
        <w:t>Netzteil</w:t>
      </w:r>
    </w:p>
    <w:p w:rsidR="00991D48" w:rsidRPr="00991D48" w:rsidRDefault="00991D48" w:rsidP="00991D48">
      <w:pPr>
        <w:shd w:val="clear" w:color="auto" w:fill="E3E4DF"/>
        <w:spacing w:before="100" w:beforeAutospacing="1" w:after="45" w:line="520" w:lineRule="atLeast"/>
        <w:jc w:val="center"/>
        <w:rPr>
          <w:rFonts w:ascii="Arial" w:eastAsia="Times New Roman" w:hAnsi="Arial" w:cs="Arial"/>
          <w:sz w:val="32"/>
          <w:szCs w:val="32"/>
          <w:lang w:val="de-DE" w:eastAsia="pl-PL"/>
        </w:rPr>
      </w:pPr>
      <w:r w:rsidRPr="00D92A62">
        <w:rPr>
          <w:rFonts w:ascii="Arial" w:eastAsia="Times New Roman" w:hAnsi="Arial" w:cs="Arial"/>
          <w:b/>
          <w:bCs/>
          <w:color w:val="000000"/>
          <w:sz w:val="21"/>
          <w:szCs w:val="21"/>
          <w:lang w:val="de-DE" w:eastAsia="pl-PL"/>
        </w:rPr>
        <w:t> </w:t>
      </w:r>
    </w:p>
    <w:p w:rsidR="00991D48" w:rsidRPr="00991D48" w:rsidRDefault="002240C6" w:rsidP="00991D48">
      <w:pPr>
        <w:shd w:val="clear" w:color="auto" w:fill="E3E4DF"/>
        <w:spacing w:after="0" w:line="520" w:lineRule="atLeast"/>
        <w:jc w:val="center"/>
        <w:rPr>
          <w:rFonts w:ascii="Arial" w:eastAsia="Times New Roman" w:hAnsi="Arial" w:cs="Arial"/>
          <w:sz w:val="32"/>
          <w:szCs w:val="32"/>
          <w:lang w:val="de-DE" w:eastAsia="pl-PL"/>
        </w:rPr>
      </w:pPr>
      <w:r w:rsidRPr="00D92A62">
        <w:rPr>
          <w:rFonts w:ascii="Arial" w:eastAsia="Times New Roman" w:hAnsi="Arial" w:cs="Arial"/>
          <w:b/>
          <w:bCs/>
          <w:sz w:val="21"/>
          <w:szCs w:val="21"/>
          <w:lang w:val="de-DE" w:eastAsia="pl-PL"/>
        </w:rPr>
        <w:t>Rotes Licht</w:t>
      </w:r>
      <w:r w:rsidR="00991D48" w:rsidRPr="00D92A62">
        <w:rPr>
          <w:rFonts w:ascii="Arial" w:eastAsia="Times New Roman" w:hAnsi="Arial" w:cs="Arial"/>
          <w:b/>
          <w:bCs/>
          <w:sz w:val="21"/>
          <w:szCs w:val="21"/>
          <w:lang w:val="de-DE" w:eastAsia="pl-PL"/>
        </w:rPr>
        <w:t> </w:t>
      </w:r>
      <w:r w:rsidRPr="00D92A62">
        <w:rPr>
          <w:rFonts w:ascii="Arial" w:eastAsia="Times New Roman" w:hAnsi="Arial" w:cs="Arial"/>
          <w:b/>
          <w:bCs/>
          <w:sz w:val="21"/>
          <w:szCs w:val="21"/>
          <w:lang w:val="de-DE" w:eastAsia="pl-PL"/>
        </w:rPr>
        <w:t>–</w:t>
      </w:r>
      <w:r w:rsidR="00991D48" w:rsidRPr="00D92A62">
        <w:rPr>
          <w:rFonts w:ascii="Arial" w:eastAsia="Times New Roman" w:hAnsi="Arial" w:cs="Arial"/>
          <w:b/>
          <w:bCs/>
          <w:sz w:val="21"/>
          <w:szCs w:val="21"/>
          <w:lang w:val="de-DE" w:eastAsia="pl-PL"/>
        </w:rPr>
        <w:t xml:space="preserve"> </w:t>
      </w:r>
      <w:r w:rsidRPr="00D92A62">
        <w:rPr>
          <w:rFonts w:ascii="Arial" w:eastAsia="Times New Roman" w:hAnsi="Arial" w:cs="Arial"/>
          <w:b/>
          <w:bCs/>
          <w:sz w:val="21"/>
          <w:szCs w:val="21"/>
          <w:lang w:val="de-DE" w:eastAsia="pl-PL"/>
        </w:rPr>
        <w:t xml:space="preserve">hohe </w:t>
      </w:r>
      <w:r w:rsidR="008D42E8" w:rsidRPr="00D92A62">
        <w:rPr>
          <w:rFonts w:ascii="Arial" w:eastAsia="Times New Roman" w:hAnsi="Arial" w:cs="Arial"/>
          <w:b/>
          <w:bCs/>
          <w:color w:val="000000"/>
          <w:sz w:val="21"/>
          <w:szCs w:val="21"/>
          <w:lang w:val="de-DE" w:eastAsia="pl-PL"/>
        </w:rPr>
        <w:t xml:space="preserve">Wirkungsstärke </w:t>
      </w:r>
      <w:r w:rsidRPr="00D92A62">
        <w:rPr>
          <w:rFonts w:ascii="Arial" w:eastAsia="Times New Roman" w:hAnsi="Arial" w:cs="Arial"/>
          <w:b/>
          <w:bCs/>
          <w:sz w:val="21"/>
          <w:szCs w:val="21"/>
          <w:lang w:val="de-DE" w:eastAsia="pl-PL"/>
        </w:rPr>
        <w:t>–</w:t>
      </w:r>
      <w:r w:rsidR="00991D48" w:rsidRPr="00D92A62">
        <w:rPr>
          <w:rFonts w:ascii="Arial" w:eastAsia="Times New Roman" w:hAnsi="Arial" w:cs="Arial"/>
          <w:b/>
          <w:bCs/>
          <w:sz w:val="21"/>
          <w:szCs w:val="21"/>
          <w:lang w:val="de-DE" w:eastAsia="pl-PL"/>
        </w:rPr>
        <w:t xml:space="preserve"> </w:t>
      </w:r>
      <w:r w:rsidRPr="00D92A62">
        <w:rPr>
          <w:rFonts w:ascii="Arial" w:eastAsia="Times New Roman" w:hAnsi="Arial" w:cs="Arial"/>
          <w:b/>
          <w:bCs/>
          <w:sz w:val="21"/>
          <w:szCs w:val="21"/>
          <w:lang w:val="de-DE" w:eastAsia="pl-PL"/>
        </w:rPr>
        <w:t>Durchdringung von</w:t>
      </w:r>
      <w:r w:rsidR="00991D48" w:rsidRPr="00D92A62">
        <w:rPr>
          <w:rFonts w:ascii="Arial" w:eastAsia="Times New Roman" w:hAnsi="Arial" w:cs="Arial"/>
          <w:b/>
          <w:bCs/>
          <w:sz w:val="21"/>
          <w:szCs w:val="21"/>
          <w:lang w:val="de-DE" w:eastAsia="pl-PL"/>
        </w:rPr>
        <w:t xml:space="preserve"> 0,8-10 mm</w:t>
      </w:r>
    </w:p>
    <w:p w:rsidR="00991D48" w:rsidRPr="00991D48" w:rsidRDefault="00991D48" w:rsidP="00991D48">
      <w:pPr>
        <w:shd w:val="clear" w:color="auto" w:fill="E3E4DF"/>
        <w:spacing w:after="0" w:line="520" w:lineRule="atLeast"/>
        <w:jc w:val="center"/>
        <w:rPr>
          <w:rFonts w:ascii="Arial" w:eastAsia="Times New Roman" w:hAnsi="Arial" w:cs="Arial"/>
          <w:sz w:val="32"/>
          <w:szCs w:val="32"/>
          <w:lang w:val="de-DE" w:eastAsia="pl-PL"/>
        </w:rPr>
      </w:pPr>
      <w:r w:rsidRPr="00D92A62">
        <w:rPr>
          <w:rFonts w:ascii="Arial" w:eastAsia="Times New Roman" w:hAnsi="Arial" w:cs="Arial"/>
          <w:b/>
          <w:bCs/>
          <w:color w:val="000000"/>
          <w:sz w:val="21"/>
          <w:szCs w:val="21"/>
          <w:lang w:val="de-DE" w:eastAsia="pl-PL"/>
        </w:rPr>
        <w:t> </w:t>
      </w:r>
    </w:p>
    <w:p w:rsidR="00991D48" w:rsidRPr="00991D48" w:rsidRDefault="002240C6" w:rsidP="00991D48">
      <w:pPr>
        <w:shd w:val="clear" w:color="auto" w:fill="E3E4DF"/>
        <w:spacing w:after="0" w:line="520" w:lineRule="atLeast"/>
        <w:jc w:val="center"/>
        <w:rPr>
          <w:rFonts w:ascii="Times New Roman" w:eastAsia="Times New Roman" w:hAnsi="Times New Roman" w:cs="Times New Roman"/>
          <w:sz w:val="32"/>
          <w:szCs w:val="32"/>
          <w:lang w:val="de-DE" w:eastAsia="pl-PL"/>
        </w:rPr>
      </w:pPr>
      <w:r w:rsidRPr="00D92A62">
        <w:rPr>
          <w:rFonts w:ascii="Arial" w:eastAsia="Times New Roman" w:hAnsi="Arial" w:cs="Arial"/>
          <w:b/>
          <w:bCs/>
          <w:color w:val="000000"/>
          <w:sz w:val="21"/>
          <w:szCs w:val="21"/>
          <w:lang w:val="de-DE" w:eastAsia="pl-PL"/>
        </w:rPr>
        <w:t>Allgemeine Wirkungen</w:t>
      </w:r>
      <w:r w:rsidR="00991D48" w:rsidRPr="00991D48">
        <w:rPr>
          <w:rFonts w:ascii="Times New Roman" w:eastAsia="Times New Roman" w:hAnsi="Times New Roman" w:cs="Times New Roman"/>
          <w:sz w:val="32"/>
          <w:szCs w:val="32"/>
          <w:lang w:val="de-DE" w:eastAsia="pl-PL"/>
        </w:rPr>
        <w:br/>
      </w:r>
      <w:r w:rsidR="00991D48" w:rsidRPr="00991D48">
        <w:rPr>
          <w:rFonts w:ascii="Arial" w:eastAsia="Times New Roman" w:hAnsi="Arial" w:cs="Arial"/>
          <w:color w:val="000000"/>
          <w:sz w:val="21"/>
          <w:szCs w:val="21"/>
          <w:lang w:val="de-DE" w:eastAsia="pl-PL"/>
        </w:rPr>
        <w:t xml:space="preserve">* </w:t>
      </w:r>
      <w:r w:rsidRPr="00D92A62">
        <w:rPr>
          <w:rFonts w:ascii="Arial" w:eastAsia="Times New Roman" w:hAnsi="Arial" w:cs="Arial"/>
          <w:color w:val="000000"/>
          <w:sz w:val="21"/>
          <w:szCs w:val="21"/>
          <w:lang w:val="de-DE" w:eastAsia="pl-PL"/>
        </w:rPr>
        <w:t>Stimulierung des Kreislaufs und des Metabolismus</w:t>
      </w:r>
      <w:r w:rsidR="00991D48" w:rsidRPr="00991D48">
        <w:rPr>
          <w:rFonts w:ascii="Times New Roman" w:eastAsia="Times New Roman" w:hAnsi="Times New Roman" w:cs="Times New Roman"/>
          <w:sz w:val="32"/>
          <w:szCs w:val="32"/>
          <w:lang w:val="de-DE" w:eastAsia="pl-PL"/>
        </w:rPr>
        <w:br/>
      </w:r>
      <w:r w:rsidR="00991D48" w:rsidRPr="00991D48">
        <w:rPr>
          <w:rFonts w:ascii="Arial" w:eastAsia="Times New Roman" w:hAnsi="Arial" w:cs="Arial"/>
          <w:color w:val="000000"/>
          <w:sz w:val="21"/>
          <w:szCs w:val="21"/>
          <w:lang w:val="de-DE" w:eastAsia="pl-PL"/>
        </w:rPr>
        <w:t xml:space="preserve">* </w:t>
      </w:r>
      <w:r w:rsidRPr="00D92A62">
        <w:rPr>
          <w:rFonts w:ascii="Arial" w:eastAsia="Times New Roman" w:hAnsi="Arial" w:cs="Arial"/>
          <w:color w:val="000000"/>
          <w:sz w:val="21"/>
          <w:szCs w:val="21"/>
          <w:lang w:val="de-DE" w:eastAsia="pl-PL"/>
        </w:rPr>
        <w:t>Steigerung der Durchblutung</w:t>
      </w:r>
      <w:r w:rsidR="00991D48" w:rsidRPr="00991D48">
        <w:rPr>
          <w:rFonts w:ascii="Times New Roman" w:eastAsia="Times New Roman" w:hAnsi="Times New Roman" w:cs="Times New Roman"/>
          <w:sz w:val="32"/>
          <w:szCs w:val="32"/>
          <w:lang w:val="de-DE" w:eastAsia="pl-PL"/>
        </w:rPr>
        <w:br/>
      </w:r>
      <w:r w:rsidR="00991D48" w:rsidRPr="00991D48">
        <w:rPr>
          <w:rFonts w:ascii="Arial" w:eastAsia="Times New Roman" w:hAnsi="Arial" w:cs="Arial"/>
          <w:color w:val="000000"/>
          <w:sz w:val="21"/>
          <w:szCs w:val="21"/>
          <w:lang w:val="de-DE" w:eastAsia="pl-PL"/>
        </w:rPr>
        <w:t xml:space="preserve">* </w:t>
      </w:r>
      <w:r w:rsidRPr="00D92A62">
        <w:rPr>
          <w:rFonts w:ascii="Arial" w:eastAsia="Times New Roman" w:hAnsi="Arial" w:cs="Arial"/>
          <w:color w:val="000000"/>
          <w:sz w:val="21"/>
          <w:szCs w:val="21"/>
          <w:lang w:val="de-DE" w:eastAsia="pl-PL"/>
        </w:rPr>
        <w:t>Unterstützung des Stoffwechsels, und infolge dessen Aktivierung der Energiereserven</w:t>
      </w:r>
      <w:r w:rsidR="00991D48" w:rsidRPr="00991D48">
        <w:rPr>
          <w:rFonts w:ascii="Arial" w:eastAsia="Times New Roman" w:hAnsi="Arial" w:cs="Arial"/>
          <w:color w:val="000000"/>
          <w:sz w:val="21"/>
          <w:szCs w:val="21"/>
          <w:lang w:val="de-DE" w:eastAsia="pl-PL"/>
        </w:rPr>
        <w:t> </w:t>
      </w:r>
      <w:r w:rsidR="00991D48" w:rsidRPr="00991D48">
        <w:rPr>
          <w:rFonts w:ascii="Times New Roman" w:eastAsia="Times New Roman" w:hAnsi="Times New Roman" w:cs="Times New Roman"/>
          <w:sz w:val="32"/>
          <w:szCs w:val="32"/>
          <w:lang w:val="de-DE" w:eastAsia="pl-PL"/>
        </w:rPr>
        <w:br/>
      </w:r>
      <w:r w:rsidRPr="00D92A62">
        <w:rPr>
          <w:rFonts w:ascii="Arial" w:eastAsia="Times New Roman" w:hAnsi="Arial" w:cs="Arial"/>
          <w:b/>
          <w:bCs/>
          <w:color w:val="000000"/>
          <w:sz w:val="21"/>
          <w:szCs w:val="21"/>
          <w:lang w:val="de-DE" w:eastAsia="pl-PL"/>
        </w:rPr>
        <w:t>Kosmetischer Effekt</w:t>
      </w:r>
      <w:r w:rsidR="00991D48" w:rsidRPr="00991D48">
        <w:rPr>
          <w:rFonts w:ascii="Times New Roman" w:eastAsia="Times New Roman" w:hAnsi="Times New Roman" w:cs="Times New Roman"/>
          <w:sz w:val="32"/>
          <w:szCs w:val="32"/>
          <w:lang w:val="de-DE" w:eastAsia="pl-PL"/>
        </w:rPr>
        <w:br/>
      </w:r>
      <w:r w:rsidR="00991D48" w:rsidRPr="00991D48">
        <w:rPr>
          <w:rFonts w:ascii="Arial" w:eastAsia="Times New Roman" w:hAnsi="Arial" w:cs="Arial"/>
          <w:color w:val="000000"/>
          <w:sz w:val="21"/>
          <w:szCs w:val="21"/>
          <w:lang w:val="de-DE" w:eastAsia="pl-PL"/>
        </w:rPr>
        <w:t xml:space="preserve">* </w:t>
      </w:r>
      <w:r w:rsidRPr="00D92A62">
        <w:rPr>
          <w:rFonts w:ascii="Arial" w:eastAsia="Times New Roman" w:hAnsi="Arial" w:cs="Arial"/>
          <w:color w:val="000000"/>
          <w:sz w:val="21"/>
          <w:szCs w:val="21"/>
          <w:lang w:val="de-DE" w:eastAsia="pl-PL"/>
        </w:rPr>
        <w:t>Anregung des Metabolismus von Hautzellen</w:t>
      </w:r>
      <w:r w:rsidRPr="00D92A62">
        <w:rPr>
          <w:rFonts w:ascii="Times New Roman" w:eastAsia="Times New Roman" w:hAnsi="Times New Roman" w:cs="Times New Roman"/>
          <w:sz w:val="32"/>
          <w:szCs w:val="32"/>
          <w:lang w:val="de-DE" w:eastAsia="pl-PL"/>
        </w:rPr>
        <w:t xml:space="preserve"> </w:t>
      </w:r>
      <w:r w:rsidR="00991D48" w:rsidRPr="00991D48">
        <w:rPr>
          <w:rFonts w:ascii="Times New Roman" w:eastAsia="Times New Roman" w:hAnsi="Times New Roman" w:cs="Times New Roman"/>
          <w:sz w:val="32"/>
          <w:szCs w:val="32"/>
          <w:lang w:val="de-DE" w:eastAsia="pl-PL"/>
        </w:rPr>
        <w:br/>
      </w:r>
      <w:r w:rsidR="00991D48" w:rsidRPr="00991D48">
        <w:rPr>
          <w:rFonts w:ascii="Arial" w:eastAsia="Times New Roman" w:hAnsi="Arial" w:cs="Arial"/>
          <w:color w:val="000000"/>
          <w:sz w:val="21"/>
          <w:szCs w:val="21"/>
          <w:lang w:val="de-DE" w:eastAsia="pl-PL"/>
        </w:rPr>
        <w:t xml:space="preserve">* </w:t>
      </w:r>
      <w:r w:rsidR="002308AD" w:rsidRPr="00D92A62">
        <w:rPr>
          <w:rFonts w:ascii="Arial" w:eastAsia="Times New Roman" w:hAnsi="Arial" w:cs="Arial"/>
          <w:color w:val="000000"/>
          <w:sz w:val="21"/>
          <w:szCs w:val="21"/>
          <w:lang w:val="de-DE" w:eastAsia="pl-PL"/>
        </w:rPr>
        <w:t>Korrektur der Hautdurchblutung</w:t>
      </w:r>
      <w:r w:rsidR="00991D48" w:rsidRPr="00991D48">
        <w:rPr>
          <w:rFonts w:ascii="Times New Roman" w:eastAsia="Times New Roman" w:hAnsi="Times New Roman" w:cs="Times New Roman"/>
          <w:sz w:val="32"/>
          <w:szCs w:val="32"/>
          <w:lang w:val="de-DE" w:eastAsia="pl-PL"/>
        </w:rPr>
        <w:br/>
      </w:r>
      <w:r w:rsidR="00991D48" w:rsidRPr="00991D48">
        <w:rPr>
          <w:rFonts w:ascii="Arial" w:eastAsia="Times New Roman" w:hAnsi="Arial" w:cs="Arial"/>
          <w:color w:val="000000"/>
          <w:sz w:val="21"/>
          <w:szCs w:val="21"/>
          <w:lang w:val="de-DE" w:eastAsia="pl-PL"/>
        </w:rPr>
        <w:t xml:space="preserve">* </w:t>
      </w:r>
      <w:r w:rsidR="002308AD" w:rsidRPr="00D92A62">
        <w:rPr>
          <w:rFonts w:ascii="Arial" w:eastAsia="Times New Roman" w:hAnsi="Arial" w:cs="Arial"/>
          <w:color w:val="000000"/>
          <w:sz w:val="21"/>
          <w:szCs w:val="21"/>
          <w:lang w:val="de-DE" w:eastAsia="pl-PL"/>
        </w:rPr>
        <w:t>Regenerierung von ermüdeter Haut</w:t>
      </w:r>
      <w:r w:rsidR="00991D48" w:rsidRPr="00991D48">
        <w:rPr>
          <w:rFonts w:ascii="Arial" w:eastAsia="Times New Roman" w:hAnsi="Arial" w:cs="Arial"/>
          <w:color w:val="000000"/>
          <w:sz w:val="21"/>
          <w:szCs w:val="21"/>
          <w:lang w:val="de-DE" w:eastAsia="pl-PL"/>
        </w:rPr>
        <w:t> </w:t>
      </w:r>
      <w:r w:rsidR="00991D48" w:rsidRPr="00991D48">
        <w:rPr>
          <w:rFonts w:ascii="Times New Roman" w:eastAsia="Times New Roman" w:hAnsi="Times New Roman" w:cs="Times New Roman"/>
          <w:sz w:val="32"/>
          <w:szCs w:val="32"/>
          <w:lang w:val="de-DE" w:eastAsia="pl-PL"/>
        </w:rPr>
        <w:br/>
      </w:r>
      <w:r w:rsidR="002308AD" w:rsidRPr="00D92A62">
        <w:rPr>
          <w:rFonts w:ascii="Arial" w:eastAsia="Times New Roman" w:hAnsi="Arial" w:cs="Arial"/>
          <w:b/>
          <w:bCs/>
          <w:color w:val="000000"/>
          <w:sz w:val="21"/>
          <w:szCs w:val="21"/>
          <w:lang w:val="de-DE" w:eastAsia="pl-PL"/>
        </w:rPr>
        <w:t xml:space="preserve">Medizinische </w:t>
      </w:r>
      <w:r w:rsidR="008D42E8" w:rsidRPr="00D92A62">
        <w:rPr>
          <w:rFonts w:ascii="Arial" w:eastAsia="Times New Roman" w:hAnsi="Arial" w:cs="Arial"/>
          <w:b/>
          <w:bCs/>
          <w:color w:val="000000"/>
          <w:sz w:val="21"/>
          <w:szCs w:val="21"/>
          <w:lang w:val="de-DE" w:eastAsia="pl-PL"/>
        </w:rPr>
        <w:t>Verordnungen</w:t>
      </w:r>
      <w:r w:rsidR="00991D48" w:rsidRPr="00991D48">
        <w:rPr>
          <w:rFonts w:ascii="Times New Roman" w:eastAsia="Times New Roman" w:hAnsi="Times New Roman" w:cs="Times New Roman"/>
          <w:sz w:val="32"/>
          <w:szCs w:val="32"/>
          <w:lang w:val="de-DE" w:eastAsia="pl-PL"/>
        </w:rPr>
        <w:br/>
      </w:r>
      <w:r w:rsidR="00991D48" w:rsidRPr="00991D48">
        <w:rPr>
          <w:rFonts w:ascii="Arial" w:eastAsia="Times New Roman" w:hAnsi="Arial" w:cs="Arial"/>
          <w:color w:val="000000"/>
          <w:sz w:val="21"/>
          <w:szCs w:val="21"/>
          <w:lang w:val="de-DE" w:eastAsia="pl-PL"/>
        </w:rPr>
        <w:t xml:space="preserve">* </w:t>
      </w:r>
      <w:r w:rsidR="002308AD" w:rsidRPr="00D92A62">
        <w:rPr>
          <w:rFonts w:ascii="Arial" w:eastAsia="Times New Roman" w:hAnsi="Arial" w:cs="Arial"/>
          <w:color w:val="000000"/>
          <w:sz w:val="21"/>
          <w:szCs w:val="21"/>
          <w:lang w:val="de-DE" w:eastAsia="pl-PL"/>
        </w:rPr>
        <w:t>geschwächtes Immunsystem, Schmerzen</w:t>
      </w:r>
      <w:r w:rsidR="002308AD" w:rsidRPr="00D92A62">
        <w:rPr>
          <w:rFonts w:ascii="Times New Roman" w:eastAsia="Times New Roman" w:hAnsi="Times New Roman" w:cs="Times New Roman"/>
          <w:sz w:val="32"/>
          <w:szCs w:val="32"/>
          <w:lang w:val="de-DE" w:eastAsia="pl-PL"/>
        </w:rPr>
        <w:t xml:space="preserve"> </w:t>
      </w:r>
      <w:r w:rsidR="00991D48" w:rsidRPr="00991D48">
        <w:rPr>
          <w:rFonts w:ascii="Times New Roman" w:eastAsia="Times New Roman" w:hAnsi="Times New Roman" w:cs="Times New Roman"/>
          <w:sz w:val="32"/>
          <w:szCs w:val="32"/>
          <w:lang w:val="de-DE" w:eastAsia="pl-PL"/>
        </w:rPr>
        <w:br/>
      </w:r>
      <w:r w:rsidR="00991D48" w:rsidRPr="00991D48">
        <w:rPr>
          <w:rFonts w:ascii="Arial" w:eastAsia="Times New Roman" w:hAnsi="Arial" w:cs="Arial"/>
          <w:color w:val="000000"/>
          <w:sz w:val="21"/>
          <w:szCs w:val="21"/>
          <w:lang w:val="de-DE" w:eastAsia="pl-PL"/>
        </w:rPr>
        <w:t xml:space="preserve">* </w:t>
      </w:r>
      <w:r w:rsidR="002308AD" w:rsidRPr="00D92A62">
        <w:rPr>
          <w:rFonts w:ascii="Arial" w:eastAsia="Times New Roman" w:hAnsi="Arial" w:cs="Arial"/>
          <w:color w:val="000000"/>
          <w:sz w:val="21"/>
          <w:szCs w:val="21"/>
          <w:lang w:val="de-DE" w:eastAsia="pl-PL"/>
        </w:rPr>
        <w:t>Verringerung der Gewebedurchblutung, Erfrierungen</w:t>
      </w:r>
      <w:r w:rsidR="00991D48" w:rsidRPr="00991D48">
        <w:rPr>
          <w:rFonts w:ascii="Times New Roman" w:eastAsia="Times New Roman" w:hAnsi="Times New Roman" w:cs="Times New Roman"/>
          <w:sz w:val="32"/>
          <w:szCs w:val="32"/>
          <w:lang w:val="de-DE" w:eastAsia="pl-PL"/>
        </w:rPr>
        <w:br/>
      </w:r>
      <w:r w:rsidR="00991D48" w:rsidRPr="00991D48">
        <w:rPr>
          <w:rFonts w:ascii="Arial" w:eastAsia="Times New Roman" w:hAnsi="Arial" w:cs="Arial"/>
          <w:color w:val="000000"/>
          <w:sz w:val="21"/>
          <w:szCs w:val="21"/>
          <w:lang w:val="de-DE" w:eastAsia="pl-PL"/>
        </w:rPr>
        <w:t xml:space="preserve">* </w:t>
      </w:r>
      <w:r w:rsidR="002308AD" w:rsidRPr="00D92A62">
        <w:rPr>
          <w:rFonts w:ascii="Arial" w:eastAsia="Times New Roman" w:hAnsi="Arial" w:cs="Arial"/>
          <w:color w:val="000000"/>
          <w:sz w:val="21"/>
          <w:szCs w:val="21"/>
          <w:lang w:val="de-DE" w:eastAsia="pl-PL"/>
        </w:rPr>
        <w:t>Ermüdung und Erschöpfung</w:t>
      </w:r>
    </w:p>
    <w:p w:rsidR="00991D48" w:rsidRPr="00991D48" w:rsidRDefault="00991D48" w:rsidP="00991D48">
      <w:pPr>
        <w:shd w:val="clear" w:color="auto" w:fill="E3E4DF"/>
        <w:spacing w:after="320" w:line="520" w:lineRule="atLeast"/>
        <w:jc w:val="center"/>
        <w:rPr>
          <w:rFonts w:ascii="Times New Roman" w:eastAsia="Times New Roman" w:hAnsi="Times New Roman" w:cs="Times New Roman"/>
          <w:sz w:val="32"/>
          <w:szCs w:val="32"/>
          <w:lang w:val="de-DE" w:eastAsia="pl-PL"/>
        </w:rPr>
      </w:pPr>
    </w:p>
    <w:p w:rsidR="00991D48" w:rsidRPr="00991D48" w:rsidRDefault="00991D48" w:rsidP="00991D48">
      <w:pPr>
        <w:shd w:val="clear" w:color="auto" w:fill="E3E4DF"/>
        <w:spacing w:after="0" w:line="520" w:lineRule="atLeast"/>
        <w:jc w:val="center"/>
        <w:rPr>
          <w:rFonts w:ascii="Times New Roman" w:eastAsia="Times New Roman" w:hAnsi="Times New Roman" w:cs="Times New Roman"/>
          <w:sz w:val="32"/>
          <w:szCs w:val="32"/>
          <w:lang w:val="de-DE" w:eastAsia="pl-PL"/>
        </w:rPr>
      </w:pPr>
    </w:p>
    <w:p w:rsidR="00991D48" w:rsidRPr="00991D48" w:rsidRDefault="002308AD" w:rsidP="00991D48">
      <w:pPr>
        <w:shd w:val="clear" w:color="auto" w:fill="E3E4DF"/>
        <w:spacing w:after="0" w:line="520" w:lineRule="atLeast"/>
        <w:jc w:val="center"/>
        <w:rPr>
          <w:rFonts w:ascii="Times New Roman" w:eastAsia="Times New Roman" w:hAnsi="Times New Roman" w:cs="Times New Roman"/>
          <w:sz w:val="32"/>
          <w:szCs w:val="32"/>
          <w:lang w:val="de-DE" w:eastAsia="pl-PL"/>
        </w:rPr>
      </w:pPr>
      <w:r w:rsidRPr="00D92A62">
        <w:rPr>
          <w:rFonts w:ascii="Arial" w:eastAsia="Times New Roman" w:hAnsi="Arial" w:cs="Arial"/>
          <w:b/>
          <w:bCs/>
          <w:color w:val="000000"/>
          <w:sz w:val="21"/>
          <w:szCs w:val="21"/>
          <w:lang w:val="de-DE" w:eastAsia="pl-PL"/>
        </w:rPr>
        <w:t>Blaues Licht</w:t>
      </w:r>
      <w:r w:rsidR="00991D48" w:rsidRPr="00D92A62">
        <w:rPr>
          <w:rFonts w:ascii="Arial" w:eastAsia="Times New Roman" w:hAnsi="Arial" w:cs="Arial"/>
          <w:b/>
          <w:bCs/>
          <w:color w:val="000000"/>
          <w:sz w:val="21"/>
          <w:szCs w:val="21"/>
          <w:lang w:val="de-DE" w:eastAsia="pl-PL"/>
        </w:rPr>
        <w:t> </w:t>
      </w:r>
      <w:r w:rsidRPr="00D92A62">
        <w:rPr>
          <w:rFonts w:ascii="Arial" w:eastAsia="Times New Roman" w:hAnsi="Arial" w:cs="Arial"/>
          <w:b/>
          <w:bCs/>
          <w:color w:val="000000"/>
          <w:sz w:val="21"/>
          <w:szCs w:val="21"/>
          <w:lang w:val="de-DE" w:eastAsia="pl-PL"/>
        </w:rPr>
        <w:t>–</w:t>
      </w:r>
      <w:r w:rsidR="00991D48" w:rsidRPr="00D92A62">
        <w:rPr>
          <w:rFonts w:ascii="Arial" w:eastAsia="Times New Roman" w:hAnsi="Arial" w:cs="Arial"/>
          <w:b/>
          <w:bCs/>
          <w:color w:val="000000"/>
          <w:sz w:val="21"/>
          <w:szCs w:val="21"/>
          <w:lang w:val="de-DE" w:eastAsia="pl-PL"/>
        </w:rPr>
        <w:t xml:space="preserve"> </w:t>
      </w:r>
      <w:r w:rsidRPr="00D92A62">
        <w:rPr>
          <w:rFonts w:ascii="Arial" w:eastAsia="Times New Roman" w:hAnsi="Arial" w:cs="Arial"/>
          <w:b/>
          <w:bCs/>
          <w:color w:val="000000"/>
          <w:sz w:val="21"/>
          <w:szCs w:val="21"/>
          <w:lang w:val="de-DE" w:eastAsia="pl-PL"/>
        </w:rPr>
        <w:t xml:space="preserve">feine </w:t>
      </w:r>
      <w:r w:rsidR="008D42E8" w:rsidRPr="00D92A62">
        <w:rPr>
          <w:rFonts w:ascii="Arial" w:eastAsia="Times New Roman" w:hAnsi="Arial" w:cs="Arial"/>
          <w:b/>
          <w:bCs/>
          <w:color w:val="000000"/>
          <w:sz w:val="21"/>
          <w:szCs w:val="21"/>
          <w:lang w:val="de-DE" w:eastAsia="pl-PL"/>
        </w:rPr>
        <w:t xml:space="preserve">Wirkungsstärke </w:t>
      </w:r>
      <w:r w:rsidRPr="00D92A62">
        <w:rPr>
          <w:rFonts w:ascii="Arial" w:eastAsia="Times New Roman" w:hAnsi="Arial" w:cs="Arial"/>
          <w:b/>
          <w:bCs/>
          <w:color w:val="000000"/>
          <w:sz w:val="21"/>
          <w:szCs w:val="21"/>
          <w:lang w:val="de-DE" w:eastAsia="pl-PL"/>
        </w:rPr>
        <w:t>–</w:t>
      </w:r>
      <w:r w:rsidR="00991D48" w:rsidRPr="00D92A62">
        <w:rPr>
          <w:rFonts w:ascii="Arial" w:eastAsia="Times New Roman" w:hAnsi="Arial" w:cs="Arial"/>
          <w:b/>
          <w:bCs/>
          <w:color w:val="000000"/>
          <w:sz w:val="21"/>
          <w:szCs w:val="21"/>
          <w:lang w:val="de-DE" w:eastAsia="pl-PL"/>
        </w:rPr>
        <w:t xml:space="preserve"> </w:t>
      </w:r>
      <w:r w:rsidRPr="00D92A62">
        <w:rPr>
          <w:rFonts w:ascii="Arial" w:eastAsia="Times New Roman" w:hAnsi="Arial" w:cs="Arial"/>
          <w:b/>
          <w:bCs/>
          <w:color w:val="000000"/>
          <w:sz w:val="21"/>
          <w:szCs w:val="21"/>
          <w:lang w:val="de-DE" w:eastAsia="pl-PL"/>
        </w:rPr>
        <w:t>Durchdringung bis zu</w:t>
      </w:r>
      <w:r w:rsidR="00991D48" w:rsidRPr="00D92A62">
        <w:rPr>
          <w:rFonts w:ascii="Arial" w:eastAsia="Times New Roman" w:hAnsi="Arial" w:cs="Arial"/>
          <w:b/>
          <w:bCs/>
          <w:color w:val="000000"/>
          <w:sz w:val="21"/>
          <w:szCs w:val="21"/>
          <w:lang w:val="de-DE" w:eastAsia="pl-PL"/>
        </w:rPr>
        <w:t xml:space="preserve"> 0,5 mm</w:t>
      </w:r>
    </w:p>
    <w:p w:rsidR="00991D48" w:rsidRPr="00991D48" w:rsidRDefault="002308AD" w:rsidP="00991D48">
      <w:pPr>
        <w:shd w:val="clear" w:color="auto" w:fill="E3E4DF"/>
        <w:spacing w:after="320" w:line="520" w:lineRule="atLeast"/>
        <w:jc w:val="center"/>
        <w:rPr>
          <w:rFonts w:ascii="Times New Roman" w:eastAsia="Times New Roman" w:hAnsi="Times New Roman" w:cs="Times New Roman"/>
          <w:sz w:val="32"/>
          <w:szCs w:val="32"/>
          <w:lang w:val="de-DE" w:eastAsia="pl-PL"/>
        </w:rPr>
      </w:pPr>
      <w:r w:rsidRPr="00D92A62">
        <w:rPr>
          <w:rFonts w:ascii="Arial" w:eastAsia="Times New Roman" w:hAnsi="Arial" w:cs="Arial"/>
          <w:b/>
          <w:bCs/>
          <w:color w:val="000000"/>
          <w:sz w:val="21"/>
          <w:szCs w:val="21"/>
          <w:lang w:val="de-DE" w:eastAsia="pl-PL"/>
        </w:rPr>
        <w:t>Allgemeine Wirkung</w:t>
      </w:r>
      <w:r w:rsidR="00991D48" w:rsidRPr="00991D48">
        <w:rPr>
          <w:rFonts w:ascii="Times New Roman" w:eastAsia="Times New Roman" w:hAnsi="Times New Roman" w:cs="Times New Roman"/>
          <w:sz w:val="32"/>
          <w:szCs w:val="32"/>
          <w:lang w:val="de-DE" w:eastAsia="pl-PL"/>
        </w:rPr>
        <w:br/>
      </w:r>
      <w:r w:rsidR="00991D48" w:rsidRPr="00991D48">
        <w:rPr>
          <w:rFonts w:ascii="Arial" w:eastAsia="Times New Roman" w:hAnsi="Arial" w:cs="Arial"/>
          <w:color w:val="000000"/>
          <w:sz w:val="21"/>
          <w:szCs w:val="21"/>
          <w:lang w:val="de-DE" w:eastAsia="pl-PL"/>
        </w:rPr>
        <w:t xml:space="preserve">* </w:t>
      </w:r>
      <w:r w:rsidRPr="00D92A62">
        <w:rPr>
          <w:rFonts w:ascii="Arial" w:eastAsia="Times New Roman" w:hAnsi="Arial" w:cs="Arial"/>
          <w:color w:val="000000"/>
          <w:sz w:val="21"/>
          <w:szCs w:val="21"/>
          <w:lang w:val="de-DE" w:eastAsia="pl-PL"/>
        </w:rPr>
        <w:t>beruhigend</w:t>
      </w:r>
      <w:r w:rsidR="00991D48" w:rsidRPr="00991D48">
        <w:rPr>
          <w:rFonts w:ascii="Arial" w:eastAsia="Times New Roman" w:hAnsi="Arial" w:cs="Arial"/>
          <w:color w:val="000000"/>
          <w:sz w:val="21"/>
          <w:szCs w:val="21"/>
          <w:lang w:val="de-DE" w:eastAsia="pl-PL"/>
        </w:rPr>
        <w:t xml:space="preserve">, </w:t>
      </w:r>
      <w:r w:rsidRPr="00D92A62">
        <w:rPr>
          <w:rFonts w:ascii="Arial" w:eastAsia="Times New Roman" w:hAnsi="Arial" w:cs="Arial"/>
          <w:color w:val="000000"/>
          <w:sz w:val="21"/>
          <w:szCs w:val="21"/>
          <w:lang w:val="de-DE" w:eastAsia="pl-PL"/>
        </w:rPr>
        <w:t>schmerzlindernd</w:t>
      </w:r>
      <w:r w:rsidR="00991D48" w:rsidRPr="00991D48">
        <w:rPr>
          <w:rFonts w:ascii="Times New Roman" w:eastAsia="Times New Roman" w:hAnsi="Times New Roman" w:cs="Times New Roman"/>
          <w:sz w:val="32"/>
          <w:szCs w:val="32"/>
          <w:lang w:val="de-DE" w:eastAsia="pl-PL"/>
        </w:rPr>
        <w:br/>
      </w:r>
      <w:r w:rsidR="00991D48" w:rsidRPr="00991D48">
        <w:rPr>
          <w:rFonts w:ascii="Arial" w:eastAsia="Times New Roman" w:hAnsi="Arial" w:cs="Arial"/>
          <w:color w:val="000000"/>
          <w:sz w:val="21"/>
          <w:szCs w:val="21"/>
          <w:lang w:val="de-DE" w:eastAsia="pl-PL"/>
        </w:rPr>
        <w:t xml:space="preserve">* </w:t>
      </w:r>
      <w:r w:rsidRPr="00D92A62">
        <w:rPr>
          <w:rFonts w:ascii="Arial" w:eastAsia="Times New Roman" w:hAnsi="Arial" w:cs="Arial"/>
          <w:color w:val="000000"/>
          <w:sz w:val="21"/>
          <w:szCs w:val="21"/>
          <w:lang w:val="de-DE" w:eastAsia="pl-PL"/>
        </w:rPr>
        <w:t>gut für die Augen</w:t>
      </w:r>
      <w:r w:rsidR="00991D48" w:rsidRPr="00991D48">
        <w:rPr>
          <w:rFonts w:ascii="Arial" w:eastAsia="Times New Roman" w:hAnsi="Arial" w:cs="Arial"/>
          <w:color w:val="000000"/>
          <w:sz w:val="21"/>
          <w:szCs w:val="21"/>
          <w:lang w:val="de-DE" w:eastAsia="pl-PL"/>
        </w:rPr>
        <w:t xml:space="preserve">, </w:t>
      </w:r>
      <w:r w:rsidRPr="00D92A62">
        <w:rPr>
          <w:rFonts w:ascii="Arial" w:eastAsia="Times New Roman" w:hAnsi="Arial" w:cs="Arial"/>
          <w:color w:val="000000"/>
          <w:sz w:val="21"/>
          <w:szCs w:val="21"/>
          <w:lang w:val="de-DE" w:eastAsia="pl-PL"/>
        </w:rPr>
        <w:t>antiseptisch</w:t>
      </w:r>
      <w:r w:rsidR="00991D48" w:rsidRPr="00991D48">
        <w:rPr>
          <w:rFonts w:ascii="Times New Roman" w:eastAsia="Times New Roman" w:hAnsi="Times New Roman" w:cs="Times New Roman"/>
          <w:sz w:val="32"/>
          <w:szCs w:val="32"/>
          <w:lang w:val="de-DE" w:eastAsia="pl-PL"/>
        </w:rPr>
        <w:br/>
      </w:r>
      <w:r w:rsidR="00991D48" w:rsidRPr="00991D48">
        <w:rPr>
          <w:rFonts w:ascii="Arial" w:eastAsia="Times New Roman" w:hAnsi="Arial" w:cs="Arial"/>
          <w:color w:val="000000"/>
          <w:sz w:val="21"/>
          <w:szCs w:val="21"/>
          <w:lang w:val="de-DE" w:eastAsia="pl-PL"/>
        </w:rPr>
        <w:t xml:space="preserve">* </w:t>
      </w:r>
      <w:r w:rsidR="008D42E8" w:rsidRPr="00D92A62">
        <w:rPr>
          <w:rFonts w:ascii="Arial" w:eastAsia="Times New Roman" w:hAnsi="Arial" w:cs="Arial"/>
          <w:color w:val="000000"/>
          <w:sz w:val="21"/>
          <w:szCs w:val="21"/>
          <w:lang w:val="de-DE" w:eastAsia="pl-PL"/>
        </w:rPr>
        <w:t>stoppt Entzündungsstände</w:t>
      </w:r>
      <w:r w:rsidR="00991D48" w:rsidRPr="00991D48">
        <w:rPr>
          <w:rFonts w:ascii="Arial" w:eastAsia="Times New Roman" w:hAnsi="Arial" w:cs="Arial"/>
          <w:color w:val="000000"/>
          <w:sz w:val="21"/>
          <w:szCs w:val="21"/>
          <w:lang w:val="de-DE" w:eastAsia="pl-PL"/>
        </w:rPr>
        <w:t xml:space="preserve">, </w:t>
      </w:r>
      <w:r w:rsidR="008D42E8" w:rsidRPr="00D92A62">
        <w:rPr>
          <w:rFonts w:ascii="Arial" w:eastAsia="Times New Roman" w:hAnsi="Arial" w:cs="Arial"/>
          <w:color w:val="000000"/>
          <w:sz w:val="21"/>
          <w:szCs w:val="21"/>
          <w:lang w:val="de-DE" w:eastAsia="pl-PL"/>
        </w:rPr>
        <w:t>erholt und hilft beim Einschlafen</w:t>
      </w:r>
      <w:r w:rsidR="00991D48" w:rsidRPr="00991D48">
        <w:rPr>
          <w:rFonts w:ascii="Arial" w:eastAsia="Times New Roman" w:hAnsi="Arial" w:cs="Arial"/>
          <w:color w:val="000000"/>
          <w:sz w:val="21"/>
          <w:szCs w:val="21"/>
          <w:lang w:val="de-DE" w:eastAsia="pl-PL"/>
        </w:rPr>
        <w:t> </w:t>
      </w:r>
      <w:r w:rsidR="00991D48" w:rsidRPr="00991D48">
        <w:rPr>
          <w:rFonts w:ascii="Times New Roman" w:eastAsia="Times New Roman" w:hAnsi="Times New Roman" w:cs="Times New Roman"/>
          <w:sz w:val="32"/>
          <w:szCs w:val="32"/>
          <w:lang w:val="de-DE" w:eastAsia="pl-PL"/>
        </w:rPr>
        <w:br/>
      </w:r>
      <w:r w:rsidR="008D42E8" w:rsidRPr="00D92A62">
        <w:rPr>
          <w:rFonts w:ascii="Arial" w:eastAsia="Times New Roman" w:hAnsi="Arial" w:cs="Arial"/>
          <w:b/>
          <w:bCs/>
          <w:color w:val="000000"/>
          <w:sz w:val="21"/>
          <w:szCs w:val="21"/>
          <w:lang w:val="de-DE" w:eastAsia="pl-PL"/>
        </w:rPr>
        <w:t>Kosmetischer Effekt</w:t>
      </w:r>
      <w:r w:rsidR="00991D48" w:rsidRPr="00991D48">
        <w:rPr>
          <w:rFonts w:ascii="Times New Roman" w:eastAsia="Times New Roman" w:hAnsi="Times New Roman" w:cs="Times New Roman"/>
          <w:sz w:val="32"/>
          <w:szCs w:val="32"/>
          <w:lang w:val="de-DE" w:eastAsia="pl-PL"/>
        </w:rPr>
        <w:br/>
      </w:r>
      <w:r w:rsidR="00991D48" w:rsidRPr="00991D48">
        <w:rPr>
          <w:rFonts w:ascii="Arial" w:eastAsia="Times New Roman" w:hAnsi="Arial" w:cs="Arial"/>
          <w:color w:val="000000"/>
          <w:sz w:val="21"/>
          <w:szCs w:val="21"/>
          <w:lang w:val="de-DE" w:eastAsia="pl-PL"/>
        </w:rPr>
        <w:t xml:space="preserve">* </w:t>
      </w:r>
      <w:r w:rsidR="008D42E8" w:rsidRPr="00D92A62">
        <w:rPr>
          <w:rFonts w:ascii="Arial" w:eastAsia="Times New Roman" w:hAnsi="Arial" w:cs="Arial"/>
          <w:color w:val="000000"/>
          <w:sz w:val="21"/>
          <w:szCs w:val="21"/>
          <w:lang w:val="de-DE" w:eastAsia="pl-PL"/>
        </w:rPr>
        <w:t>Befeuchtung und Verfeinerung der Haut</w:t>
      </w:r>
      <w:r w:rsidR="008D42E8" w:rsidRPr="00D92A62">
        <w:rPr>
          <w:rFonts w:ascii="Times New Roman" w:eastAsia="Times New Roman" w:hAnsi="Times New Roman" w:cs="Times New Roman"/>
          <w:sz w:val="32"/>
          <w:szCs w:val="32"/>
          <w:lang w:val="de-DE" w:eastAsia="pl-PL"/>
        </w:rPr>
        <w:t xml:space="preserve"> </w:t>
      </w:r>
      <w:r w:rsidR="00991D48" w:rsidRPr="00991D48">
        <w:rPr>
          <w:rFonts w:ascii="Times New Roman" w:eastAsia="Times New Roman" w:hAnsi="Times New Roman" w:cs="Times New Roman"/>
          <w:sz w:val="32"/>
          <w:szCs w:val="32"/>
          <w:lang w:val="de-DE" w:eastAsia="pl-PL"/>
        </w:rPr>
        <w:br/>
      </w:r>
      <w:r w:rsidR="00991D48" w:rsidRPr="00991D48">
        <w:rPr>
          <w:rFonts w:ascii="Arial" w:eastAsia="Times New Roman" w:hAnsi="Arial" w:cs="Arial"/>
          <w:color w:val="000000"/>
          <w:sz w:val="21"/>
          <w:szCs w:val="21"/>
          <w:lang w:val="de-DE" w:eastAsia="pl-PL"/>
        </w:rPr>
        <w:t xml:space="preserve">* </w:t>
      </w:r>
      <w:r w:rsidR="008D42E8" w:rsidRPr="00D92A62">
        <w:rPr>
          <w:rFonts w:ascii="Arial" w:eastAsia="Times New Roman" w:hAnsi="Arial" w:cs="Arial"/>
          <w:color w:val="000000"/>
          <w:sz w:val="21"/>
          <w:szCs w:val="21"/>
          <w:lang w:val="de-DE" w:eastAsia="pl-PL"/>
        </w:rPr>
        <w:t xml:space="preserve">Normalisierung der Talgproduktion </w:t>
      </w:r>
      <w:r w:rsidR="00991D48" w:rsidRPr="00991D48">
        <w:rPr>
          <w:rFonts w:ascii="Arial" w:eastAsia="Times New Roman" w:hAnsi="Arial" w:cs="Arial"/>
          <w:color w:val="000000"/>
          <w:sz w:val="21"/>
          <w:szCs w:val="21"/>
          <w:lang w:val="de-DE" w:eastAsia="pl-PL"/>
        </w:rPr>
        <w:t>(</w:t>
      </w:r>
      <w:r w:rsidR="008D42E8" w:rsidRPr="00D92A62">
        <w:rPr>
          <w:rFonts w:ascii="Arial" w:eastAsia="Times New Roman" w:hAnsi="Arial" w:cs="Arial"/>
          <w:color w:val="000000"/>
          <w:sz w:val="21"/>
          <w:szCs w:val="21"/>
          <w:lang w:val="de-DE" w:eastAsia="pl-PL"/>
        </w:rPr>
        <w:t>von verunreinigter und gereizter Haut)</w:t>
      </w:r>
      <w:r w:rsidR="00991D48" w:rsidRPr="00991D48">
        <w:rPr>
          <w:rFonts w:ascii="Arial" w:eastAsia="Times New Roman" w:hAnsi="Arial" w:cs="Arial"/>
          <w:color w:val="000000"/>
          <w:sz w:val="21"/>
          <w:szCs w:val="21"/>
          <w:lang w:val="de-DE" w:eastAsia="pl-PL"/>
        </w:rPr>
        <w:t xml:space="preserve">, </w:t>
      </w:r>
      <w:r w:rsidR="008D42E8" w:rsidRPr="00D92A62">
        <w:rPr>
          <w:rFonts w:ascii="Arial" w:eastAsia="Times New Roman" w:hAnsi="Arial" w:cs="Arial"/>
          <w:color w:val="000000"/>
          <w:sz w:val="21"/>
          <w:szCs w:val="21"/>
          <w:lang w:val="de-DE" w:eastAsia="pl-PL"/>
        </w:rPr>
        <w:t>Linderung bei Hautreizungen</w:t>
      </w:r>
      <w:r w:rsidR="00991D48" w:rsidRPr="00991D48">
        <w:rPr>
          <w:rFonts w:ascii="Arial" w:eastAsia="Times New Roman" w:hAnsi="Arial" w:cs="Arial"/>
          <w:color w:val="000000"/>
          <w:sz w:val="21"/>
          <w:szCs w:val="21"/>
          <w:lang w:val="de-DE" w:eastAsia="pl-PL"/>
        </w:rPr>
        <w:t> </w:t>
      </w:r>
      <w:r w:rsidR="00991D48" w:rsidRPr="00991D48">
        <w:rPr>
          <w:rFonts w:ascii="Times New Roman" w:eastAsia="Times New Roman" w:hAnsi="Times New Roman" w:cs="Times New Roman"/>
          <w:sz w:val="32"/>
          <w:szCs w:val="32"/>
          <w:lang w:val="de-DE" w:eastAsia="pl-PL"/>
        </w:rPr>
        <w:br/>
      </w:r>
      <w:r w:rsidR="008D42E8" w:rsidRPr="00D92A62">
        <w:rPr>
          <w:rFonts w:ascii="Arial" w:eastAsia="Times New Roman" w:hAnsi="Arial" w:cs="Arial"/>
          <w:b/>
          <w:bCs/>
          <w:color w:val="000000"/>
          <w:sz w:val="21"/>
          <w:szCs w:val="21"/>
          <w:lang w:val="de-DE" w:eastAsia="pl-PL"/>
        </w:rPr>
        <w:t>Medizinische Verordnungen</w:t>
      </w:r>
      <w:r w:rsidR="00991D48" w:rsidRPr="00991D48">
        <w:rPr>
          <w:rFonts w:ascii="Times New Roman" w:eastAsia="Times New Roman" w:hAnsi="Times New Roman" w:cs="Times New Roman"/>
          <w:sz w:val="32"/>
          <w:szCs w:val="32"/>
          <w:lang w:val="de-DE" w:eastAsia="pl-PL"/>
        </w:rPr>
        <w:br/>
      </w:r>
      <w:r w:rsidR="00991D48" w:rsidRPr="00991D48">
        <w:rPr>
          <w:rFonts w:ascii="Arial" w:eastAsia="Times New Roman" w:hAnsi="Arial" w:cs="Arial"/>
          <w:color w:val="000000"/>
          <w:sz w:val="21"/>
          <w:szCs w:val="21"/>
          <w:lang w:val="de-DE" w:eastAsia="pl-PL"/>
        </w:rPr>
        <w:t xml:space="preserve">* </w:t>
      </w:r>
      <w:r w:rsidR="008D42E8" w:rsidRPr="00D92A62">
        <w:rPr>
          <w:rFonts w:ascii="Arial" w:eastAsia="Times New Roman" w:hAnsi="Arial" w:cs="Arial"/>
          <w:color w:val="000000"/>
          <w:sz w:val="21"/>
          <w:szCs w:val="21"/>
          <w:lang w:val="de-DE" w:eastAsia="pl-PL"/>
        </w:rPr>
        <w:t>Fieber</w:t>
      </w:r>
      <w:r w:rsidR="00991D48" w:rsidRPr="00991D48">
        <w:rPr>
          <w:rFonts w:ascii="Arial" w:eastAsia="Times New Roman" w:hAnsi="Arial" w:cs="Arial"/>
          <w:color w:val="000000"/>
          <w:sz w:val="21"/>
          <w:szCs w:val="21"/>
          <w:lang w:val="de-DE" w:eastAsia="pl-PL"/>
        </w:rPr>
        <w:t xml:space="preserve">, </w:t>
      </w:r>
      <w:r w:rsidR="008D42E8" w:rsidRPr="00D92A62">
        <w:rPr>
          <w:rFonts w:ascii="Arial" w:eastAsia="Times New Roman" w:hAnsi="Arial" w:cs="Arial"/>
          <w:color w:val="000000"/>
          <w:sz w:val="21"/>
          <w:szCs w:val="21"/>
          <w:lang w:val="de-DE" w:eastAsia="pl-PL"/>
        </w:rPr>
        <w:t>Schmerzen</w:t>
      </w:r>
      <w:r w:rsidR="00991D48" w:rsidRPr="00991D48">
        <w:rPr>
          <w:rFonts w:ascii="Arial" w:eastAsia="Times New Roman" w:hAnsi="Arial" w:cs="Arial"/>
          <w:color w:val="000000"/>
          <w:sz w:val="21"/>
          <w:szCs w:val="21"/>
          <w:lang w:val="de-DE" w:eastAsia="pl-PL"/>
        </w:rPr>
        <w:t xml:space="preserve"> , </w:t>
      </w:r>
      <w:r w:rsidR="008D42E8" w:rsidRPr="00D92A62">
        <w:rPr>
          <w:rFonts w:ascii="Arial" w:eastAsia="Times New Roman" w:hAnsi="Arial" w:cs="Arial"/>
          <w:color w:val="000000"/>
          <w:sz w:val="21"/>
          <w:szCs w:val="21"/>
          <w:lang w:val="de-DE" w:eastAsia="pl-PL"/>
        </w:rPr>
        <w:t>Migräne</w:t>
      </w:r>
      <w:r w:rsidR="00991D48" w:rsidRPr="00991D48">
        <w:rPr>
          <w:rFonts w:ascii="Arial" w:eastAsia="Times New Roman" w:hAnsi="Arial" w:cs="Arial"/>
          <w:color w:val="000000"/>
          <w:sz w:val="21"/>
          <w:szCs w:val="21"/>
          <w:lang w:val="de-DE" w:eastAsia="pl-PL"/>
        </w:rPr>
        <w:t xml:space="preserve">, </w:t>
      </w:r>
      <w:r w:rsidR="008D42E8" w:rsidRPr="00D92A62">
        <w:rPr>
          <w:rFonts w:ascii="Arial" w:eastAsia="Times New Roman" w:hAnsi="Arial" w:cs="Arial"/>
          <w:color w:val="000000"/>
          <w:sz w:val="21"/>
          <w:szCs w:val="21"/>
          <w:lang w:val="de-DE" w:eastAsia="pl-PL"/>
        </w:rPr>
        <w:t>Akne</w:t>
      </w:r>
      <w:r w:rsidR="00991D48" w:rsidRPr="00991D48">
        <w:rPr>
          <w:rFonts w:ascii="Times New Roman" w:eastAsia="Times New Roman" w:hAnsi="Times New Roman" w:cs="Times New Roman"/>
          <w:sz w:val="32"/>
          <w:szCs w:val="32"/>
          <w:lang w:val="de-DE" w:eastAsia="pl-PL"/>
        </w:rPr>
        <w:br/>
      </w:r>
      <w:r w:rsidR="00991D48" w:rsidRPr="00991D48">
        <w:rPr>
          <w:rFonts w:ascii="Arial" w:eastAsia="Times New Roman" w:hAnsi="Arial" w:cs="Arial"/>
          <w:color w:val="000000"/>
          <w:sz w:val="21"/>
          <w:szCs w:val="21"/>
          <w:lang w:val="de-DE" w:eastAsia="pl-PL"/>
        </w:rPr>
        <w:t xml:space="preserve">* </w:t>
      </w:r>
      <w:r w:rsidR="008D42E8" w:rsidRPr="00D92A62">
        <w:rPr>
          <w:rFonts w:ascii="Arial" w:eastAsia="Times New Roman" w:hAnsi="Arial" w:cs="Arial"/>
          <w:color w:val="000000"/>
          <w:sz w:val="21"/>
          <w:szCs w:val="21"/>
          <w:lang w:val="de-DE" w:eastAsia="pl-PL"/>
        </w:rPr>
        <w:t>Unruhe von nervösem Charakter</w:t>
      </w:r>
      <w:r w:rsidR="00991D48" w:rsidRPr="00991D48">
        <w:rPr>
          <w:rFonts w:ascii="Arial" w:eastAsia="Times New Roman" w:hAnsi="Arial" w:cs="Arial"/>
          <w:color w:val="000000"/>
          <w:sz w:val="21"/>
          <w:szCs w:val="21"/>
          <w:lang w:val="de-DE" w:eastAsia="pl-PL"/>
        </w:rPr>
        <w:t xml:space="preserve">, </w:t>
      </w:r>
      <w:r w:rsidR="008D42E8" w:rsidRPr="00D92A62">
        <w:rPr>
          <w:rFonts w:ascii="Arial" w:eastAsia="Times New Roman" w:hAnsi="Arial" w:cs="Arial"/>
          <w:color w:val="000000"/>
          <w:sz w:val="21"/>
          <w:szCs w:val="21"/>
          <w:lang w:val="de-DE" w:eastAsia="pl-PL"/>
        </w:rPr>
        <w:t>Herpes</w:t>
      </w:r>
      <w:r w:rsidR="00991D48" w:rsidRPr="00991D48">
        <w:rPr>
          <w:rFonts w:ascii="Times New Roman" w:eastAsia="Times New Roman" w:hAnsi="Times New Roman" w:cs="Times New Roman"/>
          <w:sz w:val="32"/>
          <w:szCs w:val="32"/>
          <w:lang w:val="de-DE" w:eastAsia="pl-PL"/>
        </w:rPr>
        <w:br/>
      </w:r>
      <w:r w:rsidR="00991D48" w:rsidRPr="00991D48">
        <w:rPr>
          <w:rFonts w:ascii="Arial" w:eastAsia="Times New Roman" w:hAnsi="Arial" w:cs="Arial"/>
          <w:color w:val="000000"/>
          <w:sz w:val="21"/>
          <w:szCs w:val="21"/>
          <w:lang w:val="de-DE" w:eastAsia="pl-PL"/>
        </w:rPr>
        <w:t xml:space="preserve">* </w:t>
      </w:r>
      <w:r w:rsidR="008D42E8" w:rsidRPr="00D92A62">
        <w:rPr>
          <w:rFonts w:ascii="Arial" w:eastAsia="Times New Roman" w:hAnsi="Arial" w:cs="Arial"/>
          <w:color w:val="000000"/>
          <w:sz w:val="21"/>
          <w:szCs w:val="21"/>
          <w:lang w:val="de-DE" w:eastAsia="pl-PL"/>
        </w:rPr>
        <w:t>Schlafstörungen</w:t>
      </w:r>
      <w:r w:rsidR="00991D48" w:rsidRPr="00991D48">
        <w:rPr>
          <w:rFonts w:ascii="Arial" w:eastAsia="Times New Roman" w:hAnsi="Arial" w:cs="Arial"/>
          <w:color w:val="000000"/>
          <w:sz w:val="21"/>
          <w:szCs w:val="21"/>
          <w:lang w:val="de-DE" w:eastAsia="pl-PL"/>
        </w:rPr>
        <w:t>,</w:t>
      </w:r>
      <w:r w:rsidR="008D42E8" w:rsidRPr="00D92A62">
        <w:rPr>
          <w:rFonts w:ascii="Arial" w:eastAsia="Times New Roman" w:hAnsi="Arial" w:cs="Arial"/>
          <w:color w:val="000000"/>
          <w:sz w:val="21"/>
          <w:szCs w:val="21"/>
          <w:lang w:val="de-DE" w:eastAsia="pl-PL"/>
        </w:rPr>
        <w:t xml:space="preserve"> Entzündungen</w:t>
      </w:r>
      <w:r w:rsidR="00991D48" w:rsidRPr="00991D48">
        <w:rPr>
          <w:rFonts w:ascii="Arial" w:eastAsia="Times New Roman" w:hAnsi="Arial" w:cs="Arial"/>
          <w:color w:val="000000"/>
          <w:sz w:val="21"/>
          <w:szCs w:val="21"/>
          <w:lang w:val="de-DE" w:eastAsia="pl-PL"/>
        </w:rPr>
        <w:t xml:space="preserve">, </w:t>
      </w:r>
      <w:r w:rsidR="008D42E8" w:rsidRPr="00D92A62">
        <w:rPr>
          <w:rFonts w:ascii="Arial" w:eastAsia="Times New Roman" w:hAnsi="Arial" w:cs="Arial"/>
          <w:color w:val="000000"/>
          <w:sz w:val="21"/>
          <w:szCs w:val="21"/>
          <w:lang w:val="de-DE" w:eastAsia="pl-PL"/>
        </w:rPr>
        <w:t>Insektenstiche</w:t>
      </w:r>
      <w:r w:rsidR="00991D48" w:rsidRPr="00991D48">
        <w:rPr>
          <w:rFonts w:ascii="Times New Roman" w:eastAsia="Times New Roman" w:hAnsi="Times New Roman" w:cs="Times New Roman"/>
          <w:sz w:val="32"/>
          <w:szCs w:val="32"/>
          <w:lang w:val="de-DE" w:eastAsia="pl-PL"/>
        </w:rPr>
        <w:br/>
      </w:r>
      <w:r w:rsidR="00991D48" w:rsidRPr="00991D48">
        <w:rPr>
          <w:rFonts w:ascii="Arial" w:eastAsia="Times New Roman" w:hAnsi="Arial" w:cs="Arial"/>
          <w:color w:val="000000"/>
          <w:sz w:val="21"/>
          <w:szCs w:val="21"/>
          <w:lang w:val="de-DE" w:eastAsia="pl-PL"/>
        </w:rPr>
        <w:t xml:space="preserve">* </w:t>
      </w:r>
      <w:r w:rsidR="008D42E8" w:rsidRPr="00D92A62">
        <w:rPr>
          <w:rFonts w:ascii="Arial" w:eastAsia="Times New Roman" w:hAnsi="Arial" w:cs="Arial"/>
          <w:color w:val="000000"/>
          <w:sz w:val="21"/>
          <w:szCs w:val="21"/>
          <w:lang w:val="de-DE" w:eastAsia="pl-PL"/>
        </w:rPr>
        <w:t>A</w:t>
      </w:r>
      <w:r w:rsidR="00991D48" w:rsidRPr="00991D48">
        <w:rPr>
          <w:rFonts w:ascii="Arial" w:eastAsia="Times New Roman" w:hAnsi="Arial" w:cs="Arial"/>
          <w:color w:val="000000"/>
          <w:sz w:val="21"/>
          <w:szCs w:val="21"/>
          <w:lang w:val="de-DE" w:eastAsia="pl-PL"/>
        </w:rPr>
        <w:t>l</w:t>
      </w:r>
      <w:r w:rsidR="008D42E8" w:rsidRPr="00D92A62">
        <w:rPr>
          <w:rFonts w:ascii="Arial" w:eastAsia="Times New Roman" w:hAnsi="Arial" w:cs="Arial"/>
          <w:color w:val="000000"/>
          <w:sz w:val="21"/>
          <w:szCs w:val="21"/>
          <w:lang w:val="de-DE" w:eastAsia="pl-PL"/>
        </w:rPr>
        <w:t>l</w:t>
      </w:r>
      <w:r w:rsidR="00991D48" w:rsidRPr="00991D48">
        <w:rPr>
          <w:rFonts w:ascii="Arial" w:eastAsia="Times New Roman" w:hAnsi="Arial" w:cs="Arial"/>
          <w:color w:val="000000"/>
          <w:sz w:val="21"/>
          <w:szCs w:val="21"/>
          <w:lang w:val="de-DE" w:eastAsia="pl-PL"/>
        </w:rPr>
        <w:t>ergie</w:t>
      </w:r>
      <w:r w:rsidR="008D42E8" w:rsidRPr="00D92A62">
        <w:rPr>
          <w:rFonts w:ascii="Arial" w:eastAsia="Times New Roman" w:hAnsi="Arial" w:cs="Arial"/>
          <w:color w:val="000000"/>
          <w:sz w:val="21"/>
          <w:szCs w:val="21"/>
          <w:lang w:val="de-DE" w:eastAsia="pl-PL"/>
        </w:rPr>
        <w:t>n</w:t>
      </w:r>
      <w:r w:rsidR="00991D48" w:rsidRPr="00991D48">
        <w:rPr>
          <w:rFonts w:ascii="Arial" w:eastAsia="Times New Roman" w:hAnsi="Arial" w:cs="Arial"/>
          <w:color w:val="000000"/>
          <w:sz w:val="21"/>
          <w:szCs w:val="21"/>
          <w:lang w:val="de-DE" w:eastAsia="pl-PL"/>
        </w:rPr>
        <w:t xml:space="preserve"> </w:t>
      </w:r>
      <w:r w:rsidR="008D42E8" w:rsidRPr="00D92A62">
        <w:rPr>
          <w:rFonts w:ascii="Arial" w:eastAsia="Times New Roman" w:hAnsi="Arial" w:cs="Arial"/>
          <w:color w:val="000000"/>
          <w:sz w:val="21"/>
          <w:szCs w:val="21"/>
          <w:lang w:val="de-DE" w:eastAsia="pl-PL"/>
        </w:rPr>
        <w:t>–</w:t>
      </w:r>
      <w:r w:rsidR="00991D48" w:rsidRPr="00991D48">
        <w:rPr>
          <w:rFonts w:ascii="Arial" w:eastAsia="Times New Roman" w:hAnsi="Arial" w:cs="Arial"/>
          <w:color w:val="000000"/>
          <w:sz w:val="21"/>
          <w:szCs w:val="21"/>
          <w:lang w:val="de-DE" w:eastAsia="pl-PL"/>
        </w:rPr>
        <w:t xml:space="preserve"> </w:t>
      </w:r>
      <w:r w:rsidR="008D42E8" w:rsidRPr="00D92A62">
        <w:rPr>
          <w:rFonts w:ascii="Arial" w:eastAsia="Times New Roman" w:hAnsi="Arial" w:cs="Arial"/>
          <w:color w:val="000000"/>
          <w:sz w:val="21"/>
          <w:szCs w:val="21"/>
          <w:lang w:val="de-DE" w:eastAsia="pl-PL"/>
        </w:rPr>
        <w:t>auch gegen Sonne, Sonnenbrand</w:t>
      </w:r>
      <w:r w:rsidR="00991D48" w:rsidRPr="00991D48">
        <w:rPr>
          <w:rFonts w:ascii="Arial" w:eastAsia="Times New Roman" w:hAnsi="Arial" w:cs="Arial"/>
          <w:color w:val="000000"/>
          <w:sz w:val="21"/>
          <w:szCs w:val="21"/>
          <w:lang w:val="de-DE" w:eastAsia="pl-PL"/>
        </w:rPr>
        <w:t> </w:t>
      </w:r>
    </w:p>
    <w:p w:rsidR="00991D48" w:rsidRPr="00991D48" w:rsidRDefault="008D42E8" w:rsidP="00991D48">
      <w:pPr>
        <w:shd w:val="clear" w:color="auto" w:fill="E3E4DF"/>
        <w:spacing w:after="0" w:line="520" w:lineRule="atLeast"/>
        <w:jc w:val="center"/>
        <w:rPr>
          <w:rFonts w:ascii="Times New Roman" w:eastAsia="Times New Roman" w:hAnsi="Times New Roman" w:cs="Times New Roman"/>
          <w:sz w:val="32"/>
          <w:szCs w:val="32"/>
          <w:lang w:val="de-DE" w:eastAsia="pl-PL"/>
        </w:rPr>
      </w:pPr>
      <w:r w:rsidRPr="00D92A62">
        <w:rPr>
          <w:rFonts w:ascii="Arial" w:eastAsia="Times New Roman" w:hAnsi="Arial" w:cs="Arial"/>
          <w:b/>
          <w:bCs/>
          <w:color w:val="000000"/>
          <w:sz w:val="21"/>
          <w:szCs w:val="21"/>
          <w:lang w:val="de-DE" w:eastAsia="pl-PL"/>
        </w:rPr>
        <w:t>Grünes Licht</w:t>
      </w:r>
      <w:r w:rsidR="00991D48" w:rsidRPr="00D92A62">
        <w:rPr>
          <w:rFonts w:ascii="Arial" w:eastAsia="Times New Roman" w:hAnsi="Arial" w:cs="Arial"/>
          <w:b/>
          <w:bCs/>
          <w:color w:val="000000"/>
          <w:sz w:val="21"/>
          <w:szCs w:val="21"/>
          <w:lang w:val="de-DE" w:eastAsia="pl-PL"/>
        </w:rPr>
        <w:t> </w:t>
      </w:r>
      <w:r w:rsidRPr="00D92A62">
        <w:rPr>
          <w:rFonts w:ascii="Arial" w:eastAsia="Times New Roman" w:hAnsi="Arial" w:cs="Arial"/>
          <w:b/>
          <w:bCs/>
          <w:color w:val="000000"/>
          <w:sz w:val="21"/>
          <w:szCs w:val="21"/>
          <w:lang w:val="de-DE" w:eastAsia="pl-PL"/>
        </w:rPr>
        <w:t>–</w:t>
      </w:r>
      <w:r w:rsidR="00991D48" w:rsidRPr="00D92A62">
        <w:rPr>
          <w:rFonts w:ascii="Arial" w:eastAsia="Times New Roman" w:hAnsi="Arial" w:cs="Arial"/>
          <w:b/>
          <w:bCs/>
          <w:color w:val="000000"/>
          <w:sz w:val="21"/>
          <w:szCs w:val="21"/>
          <w:lang w:val="de-DE" w:eastAsia="pl-PL"/>
        </w:rPr>
        <w:t xml:space="preserve"> </w:t>
      </w:r>
      <w:r w:rsidRPr="00D92A62">
        <w:rPr>
          <w:rFonts w:ascii="Arial" w:eastAsia="Times New Roman" w:hAnsi="Arial" w:cs="Arial"/>
          <w:b/>
          <w:bCs/>
          <w:color w:val="000000"/>
          <w:sz w:val="21"/>
          <w:szCs w:val="21"/>
          <w:lang w:val="de-DE" w:eastAsia="pl-PL"/>
        </w:rPr>
        <w:t>mittlere Wirkungsstärke</w:t>
      </w:r>
      <w:r w:rsidR="00991D48" w:rsidRPr="00D92A62">
        <w:rPr>
          <w:rFonts w:ascii="Arial" w:eastAsia="Times New Roman" w:hAnsi="Arial" w:cs="Arial"/>
          <w:b/>
          <w:bCs/>
          <w:color w:val="000000"/>
          <w:sz w:val="21"/>
          <w:szCs w:val="21"/>
          <w:lang w:val="de-DE" w:eastAsia="pl-PL"/>
        </w:rPr>
        <w:t xml:space="preserve"> </w:t>
      </w:r>
      <w:r w:rsidRPr="00D92A62">
        <w:rPr>
          <w:rFonts w:ascii="Arial" w:eastAsia="Times New Roman" w:hAnsi="Arial" w:cs="Arial"/>
          <w:b/>
          <w:bCs/>
          <w:color w:val="000000"/>
          <w:sz w:val="21"/>
          <w:szCs w:val="21"/>
          <w:lang w:val="de-DE" w:eastAsia="pl-PL"/>
        </w:rPr>
        <w:t>–</w:t>
      </w:r>
      <w:r w:rsidR="00991D48" w:rsidRPr="00D92A62">
        <w:rPr>
          <w:rFonts w:ascii="Arial" w:eastAsia="Times New Roman" w:hAnsi="Arial" w:cs="Arial"/>
          <w:b/>
          <w:bCs/>
          <w:color w:val="000000"/>
          <w:sz w:val="21"/>
          <w:szCs w:val="21"/>
          <w:lang w:val="de-DE" w:eastAsia="pl-PL"/>
        </w:rPr>
        <w:t xml:space="preserve"> </w:t>
      </w:r>
      <w:r w:rsidRPr="00D92A62">
        <w:rPr>
          <w:rFonts w:ascii="Arial" w:eastAsia="Times New Roman" w:hAnsi="Arial" w:cs="Arial"/>
          <w:b/>
          <w:bCs/>
          <w:color w:val="000000"/>
          <w:sz w:val="21"/>
          <w:szCs w:val="21"/>
          <w:lang w:val="de-DE" w:eastAsia="pl-PL"/>
        </w:rPr>
        <w:t>Durchdringung von</w:t>
      </w:r>
      <w:r w:rsidR="00991D48" w:rsidRPr="00D92A62">
        <w:rPr>
          <w:rFonts w:ascii="Arial" w:eastAsia="Times New Roman" w:hAnsi="Arial" w:cs="Arial"/>
          <w:b/>
          <w:bCs/>
          <w:color w:val="000000"/>
          <w:sz w:val="21"/>
          <w:szCs w:val="21"/>
          <w:lang w:val="de-DE" w:eastAsia="pl-PL"/>
        </w:rPr>
        <w:t xml:space="preserve"> 0,5-0,8 mm</w:t>
      </w:r>
    </w:p>
    <w:p w:rsidR="00991D48" w:rsidRPr="00991D48" w:rsidRDefault="00991D48" w:rsidP="00991D48">
      <w:pPr>
        <w:shd w:val="clear" w:color="auto" w:fill="E3E4DF"/>
        <w:spacing w:after="0" w:line="520" w:lineRule="atLeast"/>
        <w:jc w:val="center"/>
        <w:rPr>
          <w:rFonts w:ascii="Times New Roman" w:eastAsia="Times New Roman" w:hAnsi="Times New Roman" w:cs="Times New Roman"/>
          <w:sz w:val="32"/>
          <w:szCs w:val="32"/>
          <w:lang w:val="de-DE" w:eastAsia="pl-PL"/>
        </w:rPr>
      </w:pPr>
      <w:r w:rsidRPr="00D92A62">
        <w:rPr>
          <w:rFonts w:ascii="Arial" w:eastAsia="Times New Roman" w:hAnsi="Arial" w:cs="Arial"/>
          <w:b/>
          <w:bCs/>
          <w:color w:val="000000"/>
          <w:sz w:val="21"/>
          <w:szCs w:val="21"/>
          <w:lang w:val="de-DE" w:eastAsia="pl-PL"/>
        </w:rPr>
        <w:t> </w:t>
      </w:r>
    </w:p>
    <w:p w:rsidR="00991D48" w:rsidRPr="00991D48" w:rsidRDefault="008D42E8" w:rsidP="00991D48">
      <w:pPr>
        <w:shd w:val="clear" w:color="auto" w:fill="E3E4DF"/>
        <w:spacing w:after="0" w:line="520" w:lineRule="atLeast"/>
        <w:jc w:val="center"/>
        <w:rPr>
          <w:rFonts w:ascii="Times New Roman" w:eastAsia="Times New Roman" w:hAnsi="Times New Roman" w:cs="Times New Roman"/>
          <w:sz w:val="32"/>
          <w:szCs w:val="32"/>
          <w:lang w:val="de-DE" w:eastAsia="pl-PL"/>
        </w:rPr>
      </w:pPr>
      <w:r w:rsidRPr="00D92A62">
        <w:rPr>
          <w:rFonts w:ascii="Arial" w:eastAsia="Times New Roman" w:hAnsi="Arial" w:cs="Arial"/>
          <w:b/>
          <w:bCs/>
          <w:color w:val="000000"/>
          <w:sz w:val="21"/>
          <w:szCs w:val="21"/>
          <w:lang w:val="de-DE" w:eastAsia="pl-PL"/>
        </w:rPr>
        <w:t>Allgemeine Wirkung</w:t>
      </w:r>
      <w:r w:rsidR="00991D48" w:rsidRPr="00991D48">
        <w:rPr>
          <w:rFonts w:ascii="Times New Roman" w:eastAsia="Times New Roman" w:hAnsi="Times New Roman" w:cs="Times New Roman"/>
          <w:sz w:val="32"/>
          <w:szCs w:val="32"/>
          <w:lang w:val="de-DE" w:eastAsia="pl-PL"/>
        </w:rPr>
        <w:br/>
      </w:r>
      <w:r w:rsidR="00991D48" w:rsidRPr="00991D48">
        <w:rPr>
          <w:rFonts w:ascii="Arial" w:eastAsia="Times New Roman" w:hAnsi="Arial" w:cs="Arial"/>
          <w:color w:val="000000"/>
          <w:sz w:val="21"/>
          <w:szCs w:val="21"/>
          <w:lang w:val="de-DE" w:eastAsia="pl-PL"/>
        </w:rPr>
        <w:t xml:space="preserve">* </w:t>
      </w:r>
      <w:r w:rsidRPr="00D92A62">
        <w:rPr>
          <w:rFonts w:ascii="Arial" w:eastAsia="Times New Roman" w:hAnsi="Arial" w:cs="Arial"/>
          <w:color w:val="000000"/>
          <w:sz w:val="21"/>
          <w:szCs w:val="21"/>
          <w:lang w:val="de-DE" w:eastAsia="pl-PL"/>
        </w:rPr>
        <w:t>Stärkung von Herz, Immunsystem und des Kreislaufs</w:t>
      </w:r>
      <w:r w:rsidRPr="00D92A62">
        <w:rPr>
          <w:rFonts w:ascii="Times New Roman" w:eastAsia="Times New Roman" w:hAnsi="Times New Roman" w:cs="Times New Roman"/>
          <w:sz w:val="32"/>
          <w:szCs w:val="32"/>
          <w:lang w:val="de-DE" w:eastAsia="pl-PL"/>
        </w:rPr>
        <w:t xml:space="preserve"> </w:t>
      </w:r>
      <w:r w:rsidR="00991D48" w:rsidRPr="00991D48">
        <w:rPr>
          <w:rFonts w:ascii="Times New Roman" w:eastAsia="Times New Roman" w:hAnsi="Times New Roman" w:cs="Times New Roman"/>
          <w:sz w:val="32"/>
          <w:szCs w:val="32"/>
          <w:lang w:val="de-DE" w:eastAsia="pl-PL"/>
        </w:rPr>
        <w:br/>
      </w:r>
      <w:r w:rsidR="00991D48" w:rsidRPr="00991D48">
        <w:rPr>
          <w:rFonts w:ascii="Arial" w:eastAsia="Times New Roman" w:hAnsi="Arial" w:cs="Arial"/>
          <w:color w:val="000000"/>
          <w:sz w:val="21"/>
          <w:szCs w:val="21"/>
          <w:lang w:val="de-DE" w:eastAsia="pl-PL"/>
        </w:rPr>
        <w:t xml:space="preserve">* </w:t>
      </w:r>
      <w:r w:rsidR="00D92A62" w:rsidRPr="00D92A62">
        <w:rPr>
          <w:rFonts w:ascii="Arial" w:eastAsia="Times New Roman" w:hAnsi="Arial" w:cs="Arial"/>
          <w:color w:val="000000"/>
          <w:sz w:val="21"/>
          <w:szCs w:val="21"/>
          <w:lang w:val="de-DE" w:eastAsia="pl-PL"/>
        </w:rPr>
        <w:t>Stimulierung des Hormonsystems</w:t>
      </w:r>
      <w:r w:rsidR="00D92A62" w:rsidRPr="00D92A62">
        <w:rPr>
          <w:rFonts w:ascii="Times New Roman" w:eastAsia="Times New Roman" w:hAnsi="Times New Roman" w:cs="Times New Roman"/>
          <w:sz w:val="32"/>
          <w:szCs w:val="32"/>
          <w:lang w:val="de-DE" w:eastAsia="pl-PL"/>
        </w:rPr>
        <w:t xml:space="preserve"> </w:t>
      </w:r>
      <w:r w:rsidR="00991D48" w:rsidRPr="00991D48">
        <w:rPr>
          <w:rFonts w:ascii="Times New Roman" w:eastAsia="Times New Roman" w:hAnsi="Times New Roman" w:cs="Times New Roman"/>
          <w:sz w:val="32"/>
          <w:szCs w:val="32"/>
          <w:lang w:val="de-DE" w:eastAsia="pl-PL"/>
        </w:rPr>
        <w:br/>
      </w:r>
      <w:r w:rsidR="00991D48" w:rsidRPr="00991D48">
        <w:rPr>
          <w:rFonts w:ascii="Arial" w:eastAsia="Times New Roman" w:hAnsi="Arial" w:cs="Arial"/>
          <w:color w:val="000000"/>
          <w:sz w:val="21"/>
          <w:szCs w:val="21"/>
          <w:lang w:val="de-DE" w:eastAsia="pl-PL"/>
        </w:rPr>
        <w:t xml:space="preserve">* </w:t>
      </w:r>
      <w:r w:rsidR="00D92A62" w:rsidRPr="00D92A62">
        <w:rPr>
          <w:rFonts w:ascii="Arial" w:eastAsia="Times New Roman" w:hAnsi="Arial" w:cs="Arial"/>
          <w:color w:val="000000"/>
          <w:sz w:val="21"/>
          <w:szCs w:val="21"/>
          <w:lang w:val="de-DE" w:eastAsia="pl-PL"/>
        </w:rPr>
        <w:t>antiseptische Harmonisierung der Arbeit einzelner Organe</w:t>
      </w:r>
      <w:r w:rsidR="00D92A62" w:rsidRPr="00D92A62">
        <w:rPr>
          <w:rFonts w:ascii="Times New Roman" w:eastAsia="Times New Roman" w:hAnsi="Times New Roman" w:cs="Times New Roman"/>
          <w:sz w:val="32"/>
          <w:szCs w:val="32"/>
          <w:lang w:val="de-DE" w:eastAsia="pl-PL"/>
        </w:rPr>
        <w:t xml:space="preserve"> </w:t>
      </w:r>
      <w:r w:rsidR="00991D48" w:rsidRPr="00991D48">
        <w:rPr>
          <w:rFonts w:ascii="Times New Roman" w:eastAsia="Times New Roman" w:hAnsi="Times New Roman" w:cs="Times New Roman"/>
          <w:sz w:val="32"/>
          <w:szCs w:val="32"/>
          <w:lang w:val="de-DE" w:eastAsia="pl-PL"/>
        </w:rPr>
        <w:br/>
      </w:r>
      <w:r w:rsidR="00991D48" w:rsidRPr="00991D48">
        <w:rPr>
          <w:rFonts w:ascii="Arial" w:eastAsia="Times New Roman" w:hAnsi="Arial" w:cs="Arial"/>
          <w:color w:val="000000"/>
          <w:sz w:val="21"/>
          <w:szCs w:val="21"/>
          <w:lang w:val="de-DE" w:eastAsia="pl-PL"/>
        </w:rPr>
        <w:t xml:space="preserve">* </w:t>
      </w:r>
      <w:r w:rsidR="00D92A62" w:rsidRPr="00D92A62">
        <w:rPr>
          <w:rFonts w:ascii="Arial" w:eastAsia="Times New Roman" w:hAnsi="Arial" w:cs="Arial"/>
          <w:color w:val="000000"/>
          <w:sz w:val="21"/>
          <w:szCs w:val="21"/>
          <w:lang w:val="de-DE" w:eastAsia="pl-PL"/>
        </w:rPr>
        <w:t>Bildung von Geweben, Entspannung und Beruhigung des Gehirns</w:t>
      </w:r>
      <w:r w:rsidR="00991D48" w:rsidRPr="00991D48">
        <w:rPr>
          <w:rFonts w:ascii="Arial" w:eastAsia="Times New Roman" w:hAnsi="Arial" w:cs="Arial"/>
          <w:color w:val="000000"/>
          <w:sz w:val="21"/>
          <w:szCs w:val="21"/>
          <w:lang w:val="de-DE" w:eastAsia="pl-PL"/>
        </w:rPr>
        <w:t> </w:t>
      </w:r>
      <w:r w:rsidR="00991D48" w:rsidRPr="00991D48">
        <w:rPr>
          <w:rFonts w:ascii="Times New Roman" w:eastAsia="Times New Roman" w:hAnsi="Times New Roman" w:cs="Times New Roman"/>
          <w:sz w:val="32"/>
          <w:szCs w:val="32"/>
          <w:lang w:val="de-DE" w:eastAsia="pl-PL"/>
        </w:rPr>
        <w:br/>
      </w:r>
      <w:r w:rsidR="00D92A62" w:rsidRPr="00D92A62">
        <w:rPr>
          <w:rFonts w:ascii="Arial" w:eastAsia="Times New Roman" w:hAnsi="Arial" w:cs="Arial"/>
          <w:b/>
          <w:bCs/>
          <w:color w:val="000000"/>
          <w:sz w:val="21"/>
          <w:szCs w:val="21"/>
          <w:lang w:val="de-DE" w:eastAsia="pl-PL"/>
        </w:rPr>
        <w:t>Kosmetischer Effekt</w:t>
      </w:r>
      <w:r w:rsidR="00991D48" w:rsidRPr="00991D48">
        <w:rPr>
          <w:rFonts w:ascii="Times New Roman" w:eastAsia="Times New Roman" w:hAnsi="Times New Roman" w:cs="Times New Roman"/>
          <w:sz w:val="32"/>
          <w:szCs w:val="32"/>
          <w:lang w:val="de-DE" w:eastAsia="pl-PL"/>
        </w:rPr>
        <w:br/>
      </w:r>
      <w:r w:rsidR="00991D48" w:rsidRPr="00991D48">
        <w:rPr>
          <w:rFonts w:ascii="Arial" w:eastAsia="Times New Roman" w:hAnsi="Arial" w:cs="Arial"/>
          <w:color w:val="000000"/>
          <w:sz w:val="21"/>
          <w:szCs w:val="21"/>
          <w:lang w:val="de-DE" w:eastAsia="pl-PL"/>
        </w:rPr>
        <w:t xml:space="preserve">* </w:t>
      </w:r>
      <w:r w:rsidR="00D92A62" w:rsidRPr="00D92A62">
        <w:rPr>
          <w:rFonts w:ascii="Arial" w:eastAsia="Times New Roman" w:hAnsi="Arial" w:cs="Arial"/>
          <w:color w:val="000000"/>
          <w:sz w:val="21"/>
          <w:szCs w:val="21"/>
          <w:lang w:val="de-DE" w:eastAsia="pl-PL"/>
        </w:rPr>
        <w:t xml:space="preserve">Linderung allgemeiner Hautprobleme </w:t>
      </w:r>
      <w:r w:rsidR="00991D48" w:rsidRPr="00991D48">
        <w:rPr>
          <w:rFonts w:ascii="Times New Roman" w:eastAsia="Times New Roman" w:hAnsi="Times New Roman" w:cs="Times New Roman"/>
          <w:sz w:val="32"/>
          <w:szCs w:val="32"/>
          <w:lang w:val="de-DE" w:eastAsia="pl-PL"/>
        </w:rPr>
        <w:br/>
      </w:r>
      <w:r w:rsidR="00991D48" w:rsidRPr="00991D48">
        <w:rPr>
          <w:rFonts w:ascii="Arial" w:eastAsia="Times New Roman" w:hAnsi="Arial" w:cs="Arial"/>
          <w:color w:val="000000"/>
          <w:sz w:val="21"/>
          <w:szCs w:val="21"/>
          <w:lang w:val="de-DE" w:eastAsia="pl-PL"/>
        </w:rPr>
        <w:lastRenderedPageBreak/>
        <w:t xml:space="preserve">* </w:t>
      </w:r>
      <w:r w:rsidR="00D92A62" w:rsidRPr="00D92A62">
        <w:rPr>
          <w:rFonts w:ascii="Arial" w:eastAsia="Times New Roman" w:hAnsi="Arial" w:cs="Arial"/>
          <w:color w:val="000000"/>
          <w:sz w:val="21"/>
          <w:szCs w:val="21"/>
          <w:lang w:val="de-DE" w:eastAsia="pl-PL"/>
        </w:rPr>
        <w:t>Feuchtigkeitsbindung</w:t>
      </w:r>
      <w:r w:rsidR="00991D48" w:rsidRPr="00991D48">
        <w:rPr>
          <w:rFonts w:ascii="Arial" w:eastAsia="Times New Roman" w:hAnsi="Arial" w:cs="Arial"/>
          <w:color w:val="000000"/>
          <w:sz w:val="21"/>
          <w:szCs w:val="21"/>
          <w:lang w:val="de-DE" w:eastAsia="pl-PL"/>
        </w:rPr>
        <w:t xml:space="preserve">, </w:t>
      </w:r>
      <w:r w:rsidR="00D92A62" w:rsidRPr="00D92A62">
        <w:rPr>
          <w:rFonts w:ascii="Arial" w:eastAsia="Times New Roman" w:hAnsi="Arial" w:cs="Arial"/>
          <w:color w:val="000000"/>
          <w:sz w:val="21"/>
          <w:szCs w:val="21"/>
          <w:lang w:val="de-DE" w:eastAsia="pl-PL"/>
        </w:rPr>
        <w:t>Beruhigung der Haut</w:t>
      </w:r>
      <w:r w:rsidR="00991D48" w:rsidRPr="00991D48">
        <w:rPr>
          <w:rFonts w:ascii="Times New Roman" w:eastAsia="Times New Roman" w:hAnsi="Times New Roman" w:cs="Times New Roman"/>
          <w:sz w:val="32"/>
          <w:szCs w:val="32"/>
          <w:lang w:val="de-DE" w:eastAsia="pl-PL"/>
        </w:rPr>
        <w:br/>
      </w:r>
      <w:r w:rsidR="00991D48" w:rsidRPr="00991D48">
        <w:rPr>
          <w:rFonts w:ascii="Arial" w:eastAsia="Times New Roman" w:hAnsi="Arial" w:cs="Arial"/>
          <w:color w:val="000000"/>
          <w:sz w:val="21"/>
          <w:szCs w:val="21"/>
          <w:lang w:val="de-DE" w:eastAsia="pl-PL"/>
        </w:rPr>
        <w:t xml:space="preserve">* </w:t>
      </w:r>
      <w:r w:rsidR="00D92A62" w:rsidRPr="00D92A62">
        <w:rPr>
          <w:rFonts w:ascii="Arial" w:eastAsia="Times New Roman" w:hAnsi="Arial" w:cs="Arial"/>
          <w:color w:val="000000"/>
          <w:sz w:val="21"/>
          <w:szCs w:val="21"/>
          <w:lang w:val="de-DE" w:eastAsia="pl-PL"/>
        </w:rPr>
        <w:t>Verringerung von Falten infolge einer Übertrocknung der Haut, und von Spannungsgefühl</w:t>
      </w:r>
    </w:p>
    <w:p w:rsidR="00991D48" w:rsidRPr="00991D48" w:rsidRDefault="00991D48" w:rsidP="00991D48">
      <w:pPr>
        <w:shd w:val="clear" w:color="auto" w:fill="E3E4DF"/>
        <w:spacing w:after="0" w:line="520" w:lineRule="atLeast"/>
        <w:jc w:val="center"/>
        <w:rPr>
          <w:rFonts w:ascii="Times New Roman" w:eastAsia="Times New Roman" w:hAnsi="Times New Roman" w:cs="Times New Roman"/>
          <w:sz w:val="32"/>
          <w:szCs w:val="32"/>
          <w:lang w:val="de-DE" w:eastAsia="pl-PL"/>
        </w:rPr>
      </w:pPr>
      <w:r w:rsidRPr="00991D48">
        <w:rPr>
          <w:rFonts w:ascii="Times New Roman" w:eastAsia="Times New Roman" w:hAnsi="Times New Roman" w:cs="Times New Roman"/>
          <w:sz w:val="32"/>
          <w:szCs w:val="32"/>
          <w:lang w:val="de-DE" w:eastAsia="pl-PL"/>
        </w:rPr>
        <w:t> </w:t>
      </w:r>
    </w:p>
    <w:p w:rsidR="00991D48" w:rsidRPr="00991D48" w:rsidRDefault="00991D48" w:rsidP="00991D48">
      <w:pPr>
        <w:shd w:val="clear" w:color="auto" w:fill="E3E4DF"/>
        <w:spacing w:after="0" w:line="520" w:lineRule="atLeast"/>
        <w:jc w:val="center"/>
        <w:rPr>
          <w:rFonts w:ascii="Times New Roman" w:eastAsia="Times New Roman" w:hAnsi="Times New Roman" w:cs="Times New Roman"/>
          <w:sz w:val="32"/>
          <w:szCs w:val="32"/>
          <w:lang w:val="de-DE" w:eastAsia="pl-PL"/>
        </w:rPr>
      </w:pPr>
      <w:r w:rsidRPr="00991D48">
        <w:rPr>
          <w:rFonts w:ascii="Times New Roman" w:eastAsia="Times New Roman" w:hAnsi="Times New Roman" w:cs="Times New Roman"/>
          <w:sz w:val="32"/>
          <w:szCs w:val="32"/>
          <w:lang w:val="de-DE" w:eastAsia="pl-PL"/>
        </w:rPr>
        <w:t> </w:t>
      </w:r>
    </w:p>
    <w:p w:rsidR="00991D48" w:rsidRPr="00991D48" w:rsidRDefault="00D92A62" w:rsidP="00991D48">
      <w:pPr>
        <w:shd w:val="clear" w:color="auto" w:fill="E3E4DF"/>
        <w:spacing w:after="0" w:line="520" w:lineRule="atLeast"/>
        <w:jc w:val="center"/>
        <w:rPr>
          <w:rFonts w:ascii="Times New Roman" w:eastAsia="Times New Roman" w:hAnsi="Times New Roman" w:cs="Times New Roman"/>
          <w:sz w:val="32"/>
          <w:szCs w:val="32"/>
          <w:lang w:val="de-DE" w:eastAsia="pl-PL"/>
        </w:rPr>
      </w:pPr>
      <w:r w:rsidRPr="00D92A62">
        <w:rPr>
          <w:rFonts w:ascii="Arial" w:eastAsia="Times New Roman" w:hAnsi="Arial" w:cs="Arial"/>
          <w:b/>
          <w:bCs/>
          <w:color w:val="000000"/>
          <w:sz w:val="21"/>
          <w:szCs w:val="21"/>
          <w:lang w:val="de-DE" w:eastAsia="pl-PL"/>
        </w:rPr>
        <w:t>Medizinische Verordnungen</w:t>
      </w:r>
      <w:r w:rsidR="00991D48" w:rsidRPr="00991D48">
        <w:rPr>
          <w:rFonts w:ascii="Times New Roman" w:eastAsia="Times New Roman" w:hAnsi="Times New Roman" w:cs="Times New Roman"/>
          <w:sz w:val="32"/>
          <w:szCs w:val="32"/>
          <w:lang w:val="de-DE" w:eastAsia="pl-PL"/>
        </w:rPr>
        <w:br/>
      </w:r>
      <w:r w:rsidR="00991D48" w:rsidRPr="00991D48">
        <w:rPr>
          <w:rFonts w:ascii="Arial" w:eastAsia="Times New Roman" w:hAnsi="Arial" w:cs="Arial"/>
          <w:color w:val="000000"/>
          <w:sz w:val="21"/>
          <w:szCs w:val="21"/>
          <w:lang w:val="de-DE" w:eastAsia="pl-PL"/>
        </w:rPr>
        <w:t xml:space="preserve">* </w:t>
      </w:r>
      <w:r w:rsidRPr="00D92A62">
        <w:rPr>
          <w:rFonts w:ascii="Arial" w:eastAsia="Times New Roman" w:hAnsi="Arial" w:cs="Arial"/>
          <w:color w:val="000000"/>
          <w:sz w:val="21"/>
          <w:szCs w:val="21"/>
          <w:lang w:val="de-DE" w:eastAsia="pl-PL"/>
        </w:rPr>
        <w:t>Geschwächtes Immunsystem</w:t>
      </w:r>
      <w:r w:rsidR="00991D48" w:rsidRPr="00991D48">
        <w:rPr>
          <w:rFonts w:ascii="Arial" w:eastAsia="Times New Roman" w:hAnsi="Arial" w:cs="Arial"/>
          <w:color w:val="000000"/>
          <w:sz w:val="21"/>
          <w:szCs w:val="21"/>
          <w:lang w:val="de-DE" w:eastAsia="pl-PL"/>
        </w:rPr>
        <w:t xml:space="preserve">, </w:t>
      </w:r>
      <w:r w:rsidRPr="00D92A62">
        <w:rPr>
          <w:rFonts w:ascii="Arial" w:eastAsia="Times New Roman" w:hAnsi="Arial" w:cs="Arial"/>
          <w:color w:val="000000"/>
          <w:sz w:val="21"/>
          <w:szCs w:val="21"/>
          <w:lang w:val="de-DE" w:eastAsia="pl-PL"/>
        </w:rPr>
        <w:t>frische Wunden und Narben</w:t>
      </w:r>
      <w:r w:rsidRPr="00D92A62">
        <w:rPr>
          <w:rFonts w:ascii="Times New Roman" w:eastAsia="Times New Roman" w:hAnsi="Times New Roman" w:cs="Times New Roman"/>
          <w:sz w:val="32"/>
          <w:szCs w:val="32"/>
          <w:lang w:val="de-DE" w:eastAsia="pl-PL"/>
        </w:rPr>
        <w:t xml:space="preserve"> </w:t>
      </w:r>
      <w:r w:rsidR="00991D48" w:rsidRPr="00991D48">
        <w:rPr>
          <w:rFonts w:ascii="Times New Roman" w:eastAsia="Times New Roman" w:hAnsi="Times New Roman" w:cs="Times New Roman"/>
          <w:sz w:val="32"/>
          <w:szCs w:val="32"/>
          <w:lang w:val="de-DE" w:eastAsia="pl-PL"/>
        </w:rPr>
        <w:br/>
      </w:r>
      <w:r w:rsidR="00991D48" w:rsidRPr="00991D48">
        <w:rPr>
          <w:rFonts w:ascii="Arial" w:eastAsia="Times New Roman" w:hAnsi="Arial" w:cs="Arial"/>
          <w:color w:val="000000"/>
          <w:sz w:val="21"/>
          <w:szCs w:val="21"/>
          <w:lang w:val="de-DE" w:eastAsia="pl-PL"/>
        </w:rPr>
        <w:t xml:space="preserve">* </w:t>
      </w:r>
      <w:r w:rsidRPr="00D92A62">
        <w:rPr>
          <w:rFonts w:ascii="Arial" w:eastAsia="Times New Roman" w:hAnsi="Arial" w:cs="Arial"/>
          <w:color w:val="000000"/>
          <w:sz w:val="21"/>
          <w:szCs w:val="21"/>
          <w:lang w:val="de-DE" w:eastAsia="pl-PL"/>
        </w:rPr>
        <w:t>Unruhezustände</w:t>
      </w:r>
      <w:r w:rsidR="00991D48" w:rsidRPr="00991D48">
        <w:rPr>
          <w:rFonts w:ascii="Arial" w:eastAsia="Times New Roman" w:hAnsi="Arial" w:cs="Arial"/>
          <w:color w:val="000000"/>
          <w:sz w:val="21"/>
          <w:szCs w:val="21"/>
          <w:lang w:val="de-DE" w:eastAsia="pl-PL"/>
        </w:rPr>
        <w:t>,</w:t>
      </w:r>
      <w:r w:rsidRPr="00D92A62">
        <w:rPr>
          <w:rFonts w:ascii="Arial" w:eastAsia="Times New Roman" w:hAnsi="Arial" w:cs="Arial"/>
          <w:color w:val="000000"/>
          <w:sz w:val="21"/>
          <w:szCs w:val="21"/>
          <w:lang w:val="de-DE" w:eastAsia="pl-PL"/>
        </w:rPr>
        <w:t xml:space="preserve"> Schmerzspannungen</w:t>
      </w:r>
      <w:r w:rsidR="00991D48" w:rsidRPr="00991D48">
        <w:rPr>
          <w:rFonts w:ascii="Arial" w:eastAsia="Times New Roman" w:hAnsi="Arial" w:cs="Arial"/>
          <w:color w:val="000000"/>
          <w:sz w:val="21"/>
          <w:szCs w:val="21"/>
          <w:lang w:val="de-DE" w:eastAsia="pl-PL"/>
        </w:rPr>
        <w:t xml:space="preserve"> (</w:t>
      </w:r>
      <w:r w:rsidRPr="00D92A62">
        <w:rPr>
          <w:rFonts w:ascii="Arial" w:eastAsia="Times New Roman" w:hAnsi="Arial" w:cs="Arial"/>
          <w:color w:val="000000"/>
          <w:sz w:val="21"/>
          <w:szCs w:val="21"/>
          <w:lang w:val="de-DE" w:eastAsia="pl-PL"/>
        </w:rPr>
        <w:t>insbesondere Kopfschmerzen</w:t>
      </w:r>
      <w:r w:rsidR="00991D48" w:rsidRPr="00991D48">
        <w:rPr>
          <w:rFonts w:ascii="Arial" w:eastAsia="Times New Roman" w:hAnsi="Arial" w:cs="Arial"/>
          <w:color w:val="000000"/>
          <w:sz w:val="21"/>
          <w:szCs w:val="21"/>
          <w:lang w:val="de-DE" w:eastAsia="pl-PL"/>
        </w:rPr>
        <w:t>)</w:t>
      </w:r>
      <w:r w:rsidR="00991D48" w:rsidRPr="00991D48">
        <w:rPr>
          <w:rFonts w:ascii="Times New Roman" w:eastAsia="Times New Roman" w:hAnsi="Times New Roman" w:cs="Times New Roman"/>
          <w:sz w:val="32"/>
          <w:szCs w:val="32"/>
          <w:lang w:val="de-DE" w:eastAsia="pl-PL"/>
        </w:rPr>
        <w:br/>
      </w:r>
      <w:r w:rsidR="00991D48" w:rsidRPr="00991D48">
        <w:rPr>
          <w:rFonts w:ascii="Arial" w:eastAsia="Times New Roman" w:hAnsi="Arial" w:cs="Arial"/>
          <w:color w:val="000000"/>
          <w:sz w:val="21"/>
          <w:szCs w:val="21"/>
          <w:lang w:val="de-DE" w:eastAsia="pl-PL"/>
        </w:rPr>
        <w:t xml:space="preserve">* </w:t>
      </w:r>
      <w:r w:rsidRPr="00D92A62">
        <w:rPr>
          <w:rFonts w:ascii="Arial" w:eastAsia="Times New Roman" w:hAnsi="Arial" w:cs="Arial"/>
          <w:color w:val="000000"/>
          <w:sz w:val="21"/>
          <w:szCs w:val="21"/>
          <w:lang w:val="de-DE" w:eastAsia="pl-PL"/>
        </w:rPr>
        <w:t>Anfangsstadien von Hautausschlägen</w:t>
      </w:r>
    </w:p>
    <w:p w:rsidR="00991D48" w:rsidRPr="00991D48" w:rsidRDefault="00991D48" w:rsidP="00991D48">
      <w:pPr>
        <w:shd w:val="clear" w:color="auto" w:fill="E3E4DF"/>
        <w:spacing w:after="0" w:line="520" w:lineRule="atLeast"/>
        <w:jc w:val="center"/>
        <w:rPr>
          <w:rFonts w:ascii="Times New Roman" w:eastAsia="Times New Roman" w:hAnsi="Times New Roman" w:cs="Times New Roman"/>
          <w:sz w:val="32"/>
          <w:szCs w:val="32"/>
          <w:lang w:val="de-DE" w:eastAsia="pl-PL"/>
        </w:rPr>
      </w:pPr>
      <w:r w:rsidRPr="00991D48">
        <w:rPr>
          <w:rFonts w:ascii="Times New Roman" w:eastAsia="Times New Roman" w:hAnsi="Times New Roman" w:cs="Times New Roman"/>
          <w:sz w:val="32"/>
          <w:szCs w:val="32"/>
          <w:lang w:val="de-DE" w:eastAsia="pl-PL"/>
        </w:rPr>
        <w:t> </w:t>
      </w:r>
    </w:p>
    <w:p w:rsidR="00991D48" w:rsidRPr="00991D48" w:rsidRDefault="00D92A62" w:rsidP="00991D48">
      <w:pPr>
        <w:shd w:val="clear" w:color="auto" w:fill="E3E4DF"/>
        <w:spacing w:after="100" w:line="520" w:lineRule="atLeast"/>
        <w:jc w:val="center"/>
        <w:rPr>
          <w:rFonts w:ascii="Times New Roman" w:eastAsia="Times New Roman" w:hAnsi="Times New Roman" w:cs="Times New Roman"/>
          <w:sz w:val="32"/>
          <w:szCs w:val="32"/>
          <w:lang w:val="de-DE" w:eastAsia="pl-PL"/>
        </w:rPr>
      </w:pPr>
      <w:r w:rsidRPr="00D92A62">
        <w:rPr>
          <w:rFonts w:ascii="Arial" w:eastAsia="Times New Roman" w:hAnsi="Arial" w:cs="Arial"/>
          <w:b/>
          <w:bCs/>
          <w:color w:val="000000"/>
          <w:sz w:val="21"/>
          <w:szCs w:val="21"/>
          <w:lang w:val="de-DE" w:eastAsia="pl-PL"/>
        </w:rPr>
        <w:t>GARANTIE</w:t>
      </w:r>
      <w:r w:rsidR="00991D48" w:rsidRPr="00D92A62">
        <w:rPr>
          <w:rFonts w:ascii="Arial" w:eastAsia="Times New Roman" w:hAnsi="Arial" w:cs="Arial"/>
          <w:b/>
          <w:bCs/>
          <w:color w:val="000000"/>
          <w:sz w:val="21"/>
          <w:szCs w:val="21"/>
          <w:lang w:val="de-DE" w:eastAsia="pl-PL"/>
        </w:rPr>
        <w:t xml:space="preserve"> - 24 M</w:t>
      </w:r>
      <w:r w:rsidRPr="00D92A62">
        <w:rPr>
          <w:rFonts w:ascii="Arial" w:eastAsia="Times New Roman" w:hAnsi="Arial" w:cs="Arial"/>
          <w:b/>
          <w:bCs/>
          <w:color w:val="000000"/>
          <w:sz w:val="21"/>
          <w:szCs w:val="21"/>
          <w:lang w:val="de-DE" w:eastAsia="pl-PL"/>
        </w:rPr>
        <w:t>onate</w:t>
      </w:r>
      <w:r w:rsidR="00991D48" w:rsidRPr="00991D48">
        <w:rPr>
          <w:rFonts w:ascii="Arial" w:eastAsia="Times New Roman" w:hAnsi="Arial" w:cs="Arial"/>
          <w:color w:val="000000"/>
          <w:sz w:val="21"/>
          <w:szCs w:val="21"/>
          <w:lang w:val="de-DE" w:eastAsia="pl-PL"/>
        </w:rPr>
        <w:t> </w:t>
      </w:r>
    </w:p>
    <w:p w:rsidR="00597483" w:rsidRPr="00D92A62" w:rsidRDefault="00597483">
      <w:pPr>
        <w:rPr>
          <w:lang w:val="de-DE"/>
        </w:rPr>
      </w:pPr>
    </w:p>
    <w:sectPr w:rsidR="00597483" w:rsidRPr="00D92A62" w:rsidSect="009508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991D48"/>
    <w:rsid w:val="002240C6"/>
    <w:rsid w:val="002308AD"/>
    <w:rsid w:val="002A28C3"/>
    <w:rsid w:val="00597483"/>
    <w:rsid w:val="005F409F"/>
    <w:rsid w:val="006E792B"/>
    <w:rsid w:val="00731E5B"/>
    <w:rsid w:val="00791DA3"/>
    <w:rsid w:val="008C5F76"/>
    <w:rsid w:val="008D42E8"/>
    <w:rsid w:val="00950865"/>
    <w:rsid w:val="00950954"/>
    <w:rsid w:val="00991D48"/>
    <w:rsid w:val="00D31822"/>
    <w:rsid w:val="00D92A62"/>
    <w:rsid w:val="00E64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08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91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91D4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91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91D4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0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69892">
          <w:blockQuote w:val="1"/>
          <w:marLeft w:val="240"/>
          <w:marRight w:val="720"/>
          <w:marTop w:val="100"/>
          <w:marBottom w:val="0"/>
          <w:divBdr>
            <w:top w:val="none" w:sz="0" w:space="0" w:color="auto"/>
            <w:left w:val="single" w:sz="12" w:space="12" w:color="CCCCCC"/>
            <w:bottom w:val="none" w:sz="0" w:space="0" w:color="auto"/>
            <w:right w:val="none" w:sz="0" w:space="0" w:color="auto"/>
          </w:divBdr>
          <w:divsChild>
            <w:div w:id="182335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05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92789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13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60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140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347</Words>
  <Characters>2353</Characters>
  <Application>Microsoft Office Word</Application>
  <DocSecurity>0</DocSecurity>
  <Lines>77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T420</dc:creator>
  <cp:lastModifiedBy>BT DIUNA</cp:lastModifiedBy>
  <cp:revision>2</cp:revision>
  <dcterms:created xsi:type="dcterms:W3CDTF">2013-12-10T11:00:00Z</dcterms:created>
  <dcterms:modified xsi:type="dcterms:W3CDTF">2013-12-10T11:00:00Z</dcterms:modified>
</cp:coreProperties>
</file>